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华文新魏" w:eastAsia="华文新魏"/>
          <w:b/>
          <w:sz w:val="72"/>
          <w:szCs w:val="72"/>
        </w:rPr>
      </w:pPr>
      <w:r>
        <w:rPr>
          <w:rFonts w:hint="eastAsia" w:ascii="华文新魏" w:eastAsia="华文新魏"/>
          <w:b/>
          <w:sz w:val="72"/>
          <w:szCs w:val="72"/>
        </w:rPr>
        <w:t>西南财经大学天府学院</w:t>
      </w:r>
    </w:p>
    <w:p>
      <w:pPr>
        <w:jc w:val="center"/>
        <w:rPr>
          <w:sz w:val="20"/>
          <w:szCs w:val="20"/>
        </w:rPr>
      </w:pPr>
    </w:p>
    <w:p>
      <w:pPr>
        <w:jc w:val="center"/>
        <w:rPr>
          <w:sz w:val="20"/>
          <w:szCs w:val="20"/>
        </w:rPr>
      </w:pPr>
      <w:r>
        <w:rPr>
          <w:rFonts w:hint="eastAsia"/>
        </w:rPr>
        <w:drawing>
          <wp:inline distT="0" distB="0" distL="114300" distR="114300">
            <wp:extent cx="1556385" cy="1576705"/>
            <wp:effectExtent l="0" t="0" r="5715" b="4445"/>
            <wp:docPr id="19" name="图片 1" descr="logo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logo02"/>
                    <pic:cNvPicPr>
                      <a:picLocks noChangeAspect="1"/>
                    </pic:cNvPicPr>
                  </pic:nvPicPr>
                  <pic:blipFill>
                    <a:blip r:embed="rId11" cstate="print"/>
                    <a:stretch>
                      <a:fillRect/>
                    </a:stretch>
                  </pic:blipFill>
                  <pic:spPr>
                    <a:xfrm>
                      <a:off x="0" y="0"/>
                      <a:ext cx="1556385" cy="1576705"/>
                    </a:xfrm>
                    <a:prstGeom prst="rect">
                      <a:avLst/>
                    </a:prstGeom>
                    <a:noFill/>
                    <a:ln w="9525">
                      <a:noFill/>
                    </a:ln>
                  </pic:spPr>
                </pic:pic>
              </a:graphicData>
            </a:graphic>
          </wp:inline>
        </w:drawing>
      </w:r>
    </w:p>
    <w:p>
      <w:pPr>
        <w:jc w:val="center"/>
        <w:rPr>
          <w:rFonts w:ascii="黑体" w:eastAsia="黑体"/>
          <w:b/>
          <w:sz w:val="72"/>
          <w:szCs w:val="72"/>
        </w:rPr>
      </w:pPr>
      <w:r>
        <w:rPr>
          <w:rFonts w:hint="eastAsia" w:ascii="黑体" w:eastAsia="黑体"/>
          <w:b/>
          <w:sz w:val="72"/>
          <w:szCs w:val="72"/>
        </w:rPr>
        <w:t>20</w:t>
      </w:r>
      <w:r>
        <w:rPr>
          <w:rFonts w:hint="eastAsia" w:ascii="黑体" w:eastAsia="黑体"/>
          <w:b/>
          <w:sz w:val="72"/>
          <w:szCs w:val="72"/>
          <w:lang w:val="en-US" w:eastAsia="zh-CN"/>
        </w:rPr>
        <w:t>21</w:t>
      </w:r>
      <w:r>
        <w:rPr>
          <w:rFonts w:hint="eastAsia" w:ascii="黑体" w:eastAsia="黑体"/>
          <w:b/>
          <w:sz w:val="72"/>
          <w:szCs w:val="72"/>
        </w:rPr>
        <w:t xml:space="preserve"> 届</w:t>
      </w:r>
    </w:p>
    <w:p>
      <w:pPr>
        <w:jc w:val="center"/>
        <w:rPr>
          <w:rFonts w:ascii="黑体" w:eastAsia="黑体"/>
          <w:b/>
          <w:sz w:val="84"/>
          <w:szCs w:val="84"/>
        </w:rPr>
      </w:pPr>
      <w:r>
        <w:rPr>
          <w:rFonts w:hint="eastAsia" w:ascii="黑体" w:eastAsia="黑体"/>
          <w:b/>
          <w:sz w:val="84"/>
          <w:szCs w:val="84"/>
        </w:rPr>
        <w:t>本科毕业论文（设计）</w:t>
      </w:r>
    </w:p>
    <w:p>
      <w:pPr>
        <w:jc w:val="center"/>
        <w:rPr>
          <w:rFonts w:ascii="黑体" w:eastAsia="黑体"/>
          <w:b/>
          <w:sz w:val="32"/>
          <w:szCs w:val="32"/>
        </w:rPr>
      </w:pPr>
    </w:p>
    <w:p>
      <w:pPr>
        <w:jc w:val="center"/>
        <w:rPr>
          <w:rFonts w:ascii="黑体" w:eastAsia="黑体"/>
          <w:b/>
          <w:sz w:val="32"/>
          <w:szCs w:val="32"/>
        </w:rPr>
      </w:pPr>
    </w:p>
    <w:p>
      <w:pPr>
        <w:rPr>
          <w:rFonts w:ascii="仿宋_GB2312" w:hAnsi="华文仿宋" w:eastAsia="仿宋_GB2312"/>
          <w:b/>
          <w:bCs/>
          <w:sz w:val="32"/>
          <w:u w:val="single"/>
        </w:rPr>
      </w:pPr>
      <w:r>
        <w:rPr>
          <w:rFonts w:hint="eastAsia" w:ascii="仿宋_GB2312" w:hAnsi="华文仿宋" w:eastAsia="仿宋_GB2312"/>
          <w:b/>
          <w:bCs/>
          <w:sz w:val="32"/>
        </w:rPr>
        <w:t xml:space="preserve">    论文题目：</w:t>
      </w:r>
      <w:r>
        <w:rPr>
          <w:rFonts w:ascii="仿宋" w:hAnsi="仿宋" w:eastAsia="仿宋"/>
          <w:b/>
          <w:bCs/>
          <w:sz w:val="32"/>
          <w:u w:val="single"/>
        </w:rPr>
        <w:t>基于</w:t>
      </w:r>
      <w:r>
        <w:rPr>
          <w:rFonts w:hint="eastAsia" w:ascii="仿宋" w:hAnsi="仿宋" w:eastAsia="仿宋"/>
          <w:b/>
          <w:bCs/>
          <w:sz w:val="32"/>
          <w:u w:val="single"/>
          <w:lang w:val="en-US" w:eastAsia="zh-CN"/>
        </w:rPr>
        <w:t>SSM框架的在线点餐</w:t>
      </w:r>
      <w:r>
        <w:rPr>
          <w:rFonts w:ascii="仿宋" w:hAnsi="仿宋" w:eastAsia="仿宋"/>
          <w:b/>
          <w:bCs/>
          <w:sz w:val="32"/>
          <w:u w:val="single"/>
        </w:rPr>
        <w:t>系统的设计和实现</w:t>
      </w:r>
    </w:p>
    <w:p>
      <w:pPr>
        <w:spacing w:line="600" w:lineRule="auto"/>
        <w:rPr>
          <w:rFonts w:ascii="仿宋_GB2312" w:hAnsi="华文仿宋" w:eastAsia="仿宋_GB2312"/>
          <w:b/>
          <w:bCs/>
          <w:sz w:val="32"/>
        </w:rPr>
      </w:pPr>
      <w:r>
        <w:rPr>
          <w:rFonts w:eastAsia="仿宋_GB2312" w:asciiTheme="minorHAnsi" w:hAnsiTheme="minorHAnsi"/>
          <w:b/>
          <w:bCs/>
          <w:sz w:val="32"/>
        </w:rPr>
        <w:t xml:space="preserve">    </w:t>
      </w:r>
      <w:r>
        <w:rPr>
          <w:rFonts w:hint="eastAsia" w:ascii="仿宋_GB2312" w:hAnsi="华文仿宋" w:eastAsia="仿宋_GB2312"/>
          <w:b/>
          <w:bCs/>
          <w:sz w:val="32"/>
        </w:rPr>
        <w:t>学生姓名：</w:t>
      </w:r>
      <w:r>
        <w:rPr>
          <w:rFonts w:hint="eastAsia" w:ascii="仿宋_GB2312" w:hAnsi="华文仿宋" w:eastAsia="仿宋_GB2312"/>
          <w:b/>
          <w:bCs/>
          <w:sz w:val="32"/>
          <w:u w:val="single"/>
        </w:rPr>
        <w:t xml:space="preserve">         </w:t>
      </w:r>
      <w:r>
        <w:rPr>
          <w:rFonts w:hint="eastAsia" w:ascii="仿宋_GB2312" w:hAnsi="华文仿宋" w:eastAsia="仿宋_GB2312"/>
          <w:b/>
          <w:bCs/>
          <w:sz w:val="32"/>
          <w:u w:val="single"/>
          <w:lang w:val="en-US" w:eastAsia="zh-CN"/>
        </w:rPr>
        <w:t>伍佳伟</w:t>
      </w:r>
      <w:r>
        <w:rPr>
          <w:rFonts w:hint="eastAsia" w:ascii="仿宋_GB2312" w:hAnsi="华文仿宋" w:eastAsia="仿宋_GB2312"/>
          <w:b/>
          <w:bCs/>
          <w:sz w:val="32"/>
          <w:u w:val="single"/>
        </w:rPr>
        <w:t xml:space="preserve">         </w:t>
      </w:r>
      <w:r>
        <w:rPr>
          <w:rFonts w:hint="eastAsia" w:ascii="仿宋" w:hAnsi="仿宋" w:eastAsia="仿宋"/>
          <w:b/>
          <w:bCs/>
          <w:sz w:val="32"/>
          <w:u w:val="single"/>
        </w:rPr>
        <w:t xml:space="preserve">                </w:t>
      </w:r>
    </w:p>
    <w:p>
      <w:pPr>
        <w:spacing w:line="600" w:lineRule="auto"/>
        <w:rPr>
          <w:rFonts w:ascii="仿宋_GB2312" w:hAnsi="华文仿宋" w:eastAsia="仿宋_GB2312"/>
          <w:b/>
          <w:bCs/>
          <w:sz w:val="32"/>
        </w:rPr>
      </w:pPr>
      <w:r>
        <w:rPr>
          <w:rFonts w:eastAsia="仿宋_GB2312" w:asciiTheme="minorHAnsi" w:hAnsiTheme="minorHAnsi"/>
          <w:b/>
          <w:bCs/>
          <w:sz w:val="32"/>
        </w:rPr>
        <w:t xml:space="preserve">    </w:t>
      </w:r>
      <w:r>
        <w:rPr>
          <w:rFonts w:hint="eastAsia" w:ascii="仿宋_GB2312" w:hAnsi="华文仿宋" w:eastAsia="仿宋_GB2312"/>
          <w:b/>
          <w:bCs/>
          <w:sz w:val="32"/>
        </w:rPr>
        <w:t>所在学院：</w:t>
      </w:r>
      <w:r>
        <w:rPr>
          <w:rFonts w:hint="eastAsia" w:ascii="仿宋" w:hAnsi="仿宋" w:eastAsia="仿宋"/>
          <w:b/>
          <w:bCs/>
          <w:sz w:val="32"/>
          <w:u w:val="single"/>
        </w:rPr>
        <w:t xml:space="preserve">          西南财经大学天府学院</w:t>
      </w:r>
      <w:r>
        <w:rPr>
          <w:rFonts w:hint="eastAsia" w:ascii="仿宋_GB2312" w:hAnsi="华文仿宋" w:eastAsia="仿宋_GB2312"/>
          <w:b/>
          <w:bCs/>
          <w:sz w:val="32"/>
          <w:u w:val="single"/>
        </w:rPr>
        <w:t xml:space="preserve">        </w:t>
      </w:r>
    </w:p>
    <w:p>
      <w:pPr>
        <w:spacing w:line="600" w:lineRule="auto"/>
        <w:rPr>
          <w:rFonts w:ascii="仿宋_GB2312" w:hAnsi="华文仿宋" w:eastAsia="仿宋_GB2312"/>
          <w:b/>
          <w:bCs/>
          <w:sz w:val="32"/>
          <w:u w:val="single"/>
        </w:rPr>
      </w:pPr>
      <w:r>
        <w:rPr>
          <w:rFonts w:ascii="仿宋_GB2312" w:hAnsi="华文仿宋" w:eastAsia="仿宋_GB2312"/>
          <w:b/>
          <w:bCs/>
          <w:sz w:val="32"/>
        </w:rPr>
        <w:t xml:space="preserve">    </w:t>
      </w:r>
      <w:r>
        <w:rPr>
          <w:rFonts w:hint="eastAsia" w:ascii="仿宋_GB2312" w:hAnsi="华文仿宋" w:eastAsia="仿宋_GB2312"/>
          <w:b/>
          <w:bCs/>
          <w:sz w:val="32"/>
        </w:rPr>
        <w:t>专    业：</w:t>
      </w:r>
      <w:r>
        <w:rPr>
          <w:rFonts w:hint="eastAsia" w:ascii="仿宋_GB2312" w:hAnsi="华文仿宋" w:eastAsia="仿宋_GB2312"/>
          <w:b/>
          <w:bCs/>
          <w:sz w:val="32"/>
          <w:u w:val="single"/>
        </w:rPr>
        <w:t xml:space="preserve">   </w:t>
      </w:r>
      <w:r>
        <w:rPr>
          <w:rFonts w:ascii="仿宋_GB2312" w:hAnsi="华文仿宋" w:eastAsia="仿宋_GB2312"/>
          <w:b/>
          <w:bCs/>
          <w:sz w:val="32"/>
          <w:u w:val="single"/>
        </w:rPr>
        <w:t xml:space="preserve">       </w:t>
      </w:r>
      <w:r>
        <w:rPr>
          <w:rFonts w:hint="eastAsia" w:ascii="仿宋" w:hAnsi="仿宋" w:eastAsia="仿宋"/>
          <w:b/>
          <w:bCs/>
          <w:sz w:val="32"/>
          <w:u w:val="single"/>
        </w:rPr>
        <w:t xml:space="preserve">计算机科学与技术 </w:t>
      </w:r>
      <w:r>
        <w:rPr>
          <w:rFonts w:ascii="仿宋" w:hAnsi="仿宋" w:eastAsia="仿宋"/>
          <w:b/>
          <w:bCs/>
          <w:sz w:val="32"/>
          <w:u w:val="single"/>
        </w:rPr>
        <w:t xml:space="preserve">           </w:t>
      </w:r>
    </w:p>
    <w:p>
      <w:pPr>
        <w:spacing w:line="600" w:lineRule="auto"/>
        <w:rPr>
          <w:rFonts w:ascii="仿宋" w:hAnsi="仿宋" w:eastAsia="仿宋"/>
          <w:b/>
          <w:bCs/>
          <w:sz w:val="32"/>
          <w:u w:val="single"/>
        </w:rPr>
      </w:pPr>
      <w:r>
        <w:rPr>
          <w:rFonts w:ascii="仿宋_GB2312" w:hAnsi="华文仿宋" w:eastAsia="仿宋_GB2312"/>
          <w:b/>
          <w:bCs/>
          <w:sz w:val="32"/>
        </w:rPr>
        <w:t xml:space="preserve">    </w:t>
      </w:r>
      <w:r>
        <w:rPr>
          <w:rFonts w:hint="eastAsia" w:ascii="仿宋_GB2312" w:hAnsi="华文仿宋" w:eastAsia="仿宋_GB2312"/>
          <w:b/>
          <w:bCs/>
          <w:sz w:val="32"/>
        </w:rPr>
        <w:t>学    号：</w:t>
      </w:r>
      <w:r>
        <w:rPr>
          <w:rFonts w:hint="eastAsia" w:ascii="仿宋" w:hAnsi="仿宋" w:eastAsia="仿宋"/>
          <w:b/>
          <w:bCs/>
          <w:sz w:val="32"/>
          <w:szCs w:val="32"/>
          <w:u w:val="single"/>
        </w:rPr>
        <w:t xml:space="preserve">             </w:t>
      </w:r>
      <w:r>
        <w:rPr>
          <w:rFonts w:hint="eastAsia" w:ascii="仿宋" w:hAnsi="仿宋" w:eastAsia="仿宋"/>
          <w:b/>
          <w:bCs/>
          <w:sz w:val="32"/>
          <w:szCs w:val="32"/>
          <w:u w:val="single"/>
          <w:lang w:val="en-US" w:eastAsia="zh-CN"/>
        </w:rPr>
        <w:t>41703748</w:t>
      </w:r>
      <w:r>
        <w:rPr>
          <w:rFonts w:hint="eastAsia" w:ascii="仿宋" w:hAnsi="仿宋" w:eastAsia="仿宋"/>
          <w:b/>
          <w:bCs/>
          <w:sz w:val="32"/>
          <w:szCs w:val="32"/>
          <w:u w:val="single"/>
        </w:rPr>
        <w:t xml:space="preserve">  </w:t>
      </w:r>
      <w:r>
        <w:rPr>
          <w:rFonts w:ascii="仿宋" w:hAnsi="仿宋" w:eastAsia="仿宋"/>
          <w:b/>
          <w:bCs/>
          <w:sz w:val="32"/>
          <w:szCs w:val="32"/>
          <w:u w:val="single"/>
        </w:rPr>
        <w:t xml:space="preserve">       </w:t>
      </w:r>
      <w:r>
        <w:rPr>
          <w:rFonts w:hint="eastAsia" w:ascii="仿宋" w:hAnsi="仿宋" w:eastAsia="仿宋"/>
          <w:b/>
          <w:bCs/>
          <w:sz w:val="32"/>
          <w:szCs w:val="32"/>
          <w:u w:val="single"/>
        </w:rPr>
        <w:t xml:space="preserve">               </w:t>
      </w:r>
    </w:p>
    <w:p>
      <w:pPr>
        <w:spacing w:line="600" w:lineRule="auto"/>
        <w:rPr>
          <w:rFonts w:ascii="仿宋_GB2312" w:hAnsi="华文仿宋" w:eastAsia="仿宋_GB2312"/>
          <w:b/>
          <w:bCs/>
          <w:sz w:val="32"/>
          <w:u w:val="single"/>
        </w:rPr>
      </w:pPr>
      <w:r>
        <w:rPr>
          <w:rFonts w:eastAsia="仿宋_GB2312" w:asciiTheme="minorHAnsi" w:hAnsiTheme="minorHAnsi"/>
          <w:b/>
          <w:bCs/>
          <w:sz w:val="32"/>
        </w:rPr>
        <w:t xml:space="preserve">    </w:t>
      </w:r>
      <w:r>
        <w:rPr>
          <w:rFonts w:hint="eastAsia" w:ascii="仿宋_GB2312" w:hAnsi="华文仿宋" w:eastAsia="仿宋_GB2312"/>
          <w:b/>
          <w:bCs/>
          <w:sz w:val="32"/>
        </w:rPr>
        <w:t>指导教师：</w:t>
      </w:r>
      <w:r>
        <w:rPr>
          <w:rFonts w:hint="eastAsia" w:ascii="仿宋" w:hAnsi="仿宋" w:eastAsia="仿宋"/>
          <w:b/>
          <w:bCs/>
          <w:sz w:val="32"/>
          <w:u w:val="single"/>
        </w:rPr>
        <w:t xml:space="preserve">                 </w:t>
      </w:r>
      <w:r>
        <w:rPr>
          <w:rFonts w:hint="eastAsia" w:ascii="仿宋" w:hAnsi="仿宋" w:eastAsia="仿宋"/>
          <w:b/>
          <w:bCs/>
          <w:sz w:val="32"/>
          <w:u w:val="single"/>
          <w:lang w:val="en-US" w:eastAsia="zh-CN"/>
        </w:rPr>
        <w:t>陈婷</w:t>
      </w:r>
      <w:r>
        <w:rPr>
          <w:rFonts w:hint="eastAsia" w:ascii="仿宋" w:hAnsi="仿宋" w:eastAsia="仿宋"/>
          <w:b/>
          <w:bCs/>
          <w:sz w:val="32"/>
          <w:u w:val="single"/>
        </w:rPr>
        <w:t xml:space="preserve"> </w:t>
      </w:r>
      <w:r>
        <w:rPr>
          <w:rFonts w:ascii="仿宋" w:hAnsi="仿宋" w:eastAsia="仿宋"/>
          <w:b/>
          <w:bCs/>
          <w:sz w:val="32"/>
          <w:u w:val="single"/>
        </w:rPr>
        <w:t xml:space="preserve">    </w:t>
      </w:r>
      <w:r>
        <w:rPr>
          <w:rFonts w:hint="eastAsia" w:ascii="仿宋" w:hAnsi="仿宋" w:eastAsia="仿宋"/>
          <w:b/>
          <w:bCs/>
          <w:sz w:val="32"/>
          <w:u w:val="single"/>
        </w:rPr>
        <w:t xml:space="preserve">               </w:t>
      </w:r>
    </w:p>
    <w:p>
      <w:pPr>
        <w:spacing w:line="600" w:lineRule="auto"/>
        <w:rPr>
          <w:rFonts w:ascii="仿宋" w:hAnsi="仿宋" w:eastAsia="仿宋"/>
          <w:b/>
          <w:bCs/>
          <w:sz w:val="32"/>
          <w:u w:val="single"/>
        </w:rPr>
      </w:pPr>
      <w:r>
        <w:rPr>
          <w:rFonts w:ascii="仿宋_GB2312" w:hAnsi="华文仿宋" w:eastAsia="仿宋_GB2312"/>
          <w:b/>
          <w:bCs/>
          <w:sz w:val="32"/>
        </w:rPr>
        <w:t xml:space="preserve">    </w:t>
      </w:r>
      <w:r>
        <w:rPr>
          <w:rFonts w:hint="eastAsia" w:ascii="仿宋_GB2312" w:hAnsi="华文仿宋" w:eastAsia="仿宋_GB2312"/>
          <w:b/>
          <w:bCs/>
          <w:sz w:val="32"/>
        </w:rPr>
        <w:t>指导老师职称：</w:t>
      </w:r>
      <w:r>
        <w:rPr>
          <w:rFonts w:hint="eastAsia" w:ascii="仿宋" w:hAnsi="仿宋" w:eastAsia="仿宋"/>
          <w:b/>
          <w:bCs/>
          <w:sz w:val="32"/>
          <w:u w:val="single"/>
        </w:rPr>
        <w:t xml:space="preserve">            </w:t>
      </w:r>
      <w:r>
        <w:rPr>
          <w:rFonts w:hint="eastAsia" w:ascii="仿宋" w:hAnsi="仿宋" w:eastAsia="仿宋"/>
          <w:b/>
          <w:bCs/>
          <w:sz w:val="32"/>
          <w:u w:val="single"/>
          <w:lang w:val="en-US" w:eastAsia="zh-CN"/>
        </w:rPr>
        <w:t>副教授</w:t>
      </w:r>
      <w:r>
        <w:rPr>
          <w:rFonts w:hint="eastAsia" w:ascii="仿宋" w:hAnsi="仿宋" w:eastAsia="仿宋"/>
          <w:b/>
          <w:bCs/>
          <w:sz w:val="32"/>
          <w:u w:val="single"/>
        </w:rPr>
        <w:t xml:space="preserve">                      </w:t>
      </w:r>
    </w:p>
    <w:p>
      <w:pPr>
        <w:rPr>
          <w:rFonts w:ascii="华文仿宋" w:hAnsi="华文仿宋" w:eastAsia="华文仿宋"/>
        </w:rPr>
      </w:pPr>
    </w:p>
    <w:p>
      <w:pPr>
        <w:jc w:val="center"/>
        <w:rPr>
          <w:rFonts w:ascii="华文仿宋" w:hAnsi="华文仿宋" w:eastAsia="华文仿宋"/>
          <w:b/>
          <w:sz w:val="32"/>
        </w:rPr>
      </w:pPr>
      <w:r>
        <w:rPr>
          <w:rFonts w:hint="eastAsia" w:ascii="华文仿宋" w:hAnsi="华文仿宋" w:eastAsia="华文仿宋"/>
          <w:b/>
          <w:sz w:val="32"/>
        </w:rPr>
        <w:t>20</w:t>
      </w:r>
      <w:r>
        <w:rPr>
          <w:rFonts w:hint="eastAsia" w:ascii="华文仿宋" w:hAnsi="华文仿宋" w:eastAsia="华文仿宋"/>
          <w:b/>
          <w:sz w:val="32"/>
          <w:lang w:val="en-US" w:eastAsia="zh-CN"/>
        </w:rPr>
        <w:t>21</w:t>
      </w:r>
      <w:r>
        <w:rPr>
          <w:rFonts w:hint="eastAsia" w:ascii="华文仿宋" w:hAnsi="华文仿宋" w:eastAsia="华文仿宋"/>
          <w:b/>
          <w:sz w:val="32"/>
        </w:rPr>
        <w:t>年3月</w:t>
      </w:r>
    </w:p>
    <w:p>
      <w:pPr>
        <w:jc w:val="center"/>
        <w:rPr>
          <w:rFonts w:ascii="华文中宋" w:hAnsi="华文中宋" w:eastAsia="华文中宋"/>
          <w:b/>
          <w:sz w:val="32"/>
        </w:rPr>
      </w:pPr>
      <w:r>
        <w:rPr>
          <w:rFonts w:hint="eastAsia" w:ascii="华文中宋" w:hAnsi="华文中宋" w:eastAsia="华文中宋"/>
          <w:b/>
          <w:sz w:val="32"/>
        </w:rPr>
        <w:drawing>
          <wp:anchor distT="0" distB="0" distL="114300" distR="114300" simplePos="0" relativeHeight="251687936" behindDoc="0" locked="0" layoutInCell="1" allowOverlap="1">
            <wp:simplePos x="0" y="0"/>
            <wp:positionH relativeFrom="margin">
              <wp:posOffset>171450</wp:posOffset>
            </wp:positionH>
            <wp:positionV relativeFrom="margin">
              <wp:posOffset>-76200</wp:posOffset>
            </wp:positionV>
            <wp:extent cx="809625" cy="809625"/>
            <wp:effectExtent l="0" t="0" r="9525" b="9525"/>
            <wp:wrapNone/>
            <wp:docPr id="2" name="图片 2" descr="天府学院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天府学院logo"/>
                    <pic:cNvPicPr>
                      <a:picLocks noChangeAspect="1"/>
                    </pic:cNvPicPr>
                  </pic:nvPicPr>
                  <pic:blipFill>
                    <a:blip r:embed="rId12" cstate="print"/>
                    <a:stretch>
                      <a:fillRect/>
                    </a:stretch>
                  </pic:blipFill>
                  <pic:spPr>
                    <a:xfrm>
                      <a:off x="0" y="0"/>
                      <a:ext cx="809625" cy="809625"/>
                    </a:xfrm>
                    <a:prstGeom prst="rect">
                      <a:avLst/>
                    </a:prstGeom>
                    <a:noFill/>
                    <a:ln w="9525">
                      <a:noFill/>
                    </a:ln>
                  </pic:spPr>
                </pic:pic>
              </a:graphicData>
            </a:graphic>
          </wp:anchor>
        </w:drawing>
      </w:r>
      <w:r>
        <w:rPr>
          <w:rFonts w:hint="eastAsia" w:ascii="华文中宋" w:hAnsi="华文中宋" w:eastAsia="华文中宋"/>
          <w:b/>
          <w:sz w:val="32"/>
        </w:rPr>
        <w:t xml:space="preserve">  西南财经大学天府学院</w:t>
      </w:r>
    </w:p>
    <w:p>
      <w:pPr>
        <w:jc w:val="center"/>
        <w:rPr>
          <w:rFonts w:ascii="华文中宋" w:hAnsi="华文中宋" w:eastAsia="华文中宋"/>
          <w:b/>
          <w:sz w:val="32"/>
        </w:rPr>
      </w:pPr>
      <w:r>
        <w:rPr>
          <w:rFonts w:hint="eastAsia" w:ascii="华文中宋" w:hAnsi="华文中宋" w:eastAsia="华文中宋"/>
          <w:b/>
          <w:sz w:val="32"/>
        </w:rPr>
        <w:t xml:space="preserve">   本科毕业论文（设计）答辩修改记录</w:t>
      </w:r>
    </w:p>
    <w:p>
      <w:pPr>
        <w:jc w:val="center"/>
        <w:rPr>
          <w:rFonts w:ascii="华文中宋" w:hAnsi="华文中宋" w:eastAsia="华文中宋"/>
          <w:b/>
          <w:szCs w:val="21"/>
        </w:rPr>
      </w:pPr>
      <w:r>
        <w:rPr>
          <w:rFonts w:hint="eastAsia" w:ascii="华文中宋" w:hAnsi="华文中宋" w:eastAsia="华文中宋"/>
          <w:b/>
          <w:szCs w:val="21"/>
        </w:rPr>
        <w:t xml:space="preserve">  </w:t>
      </w:r>
    </w:p>
    <w:tbl>
      <w:tblPr>
        <w:tblStyle w:val="25"/>
        <w:tblW w:w="96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701"/>
        <w:gridCol w:w="1381"/>
        <w:gridCol w:w="1620"/>
        <w:gridCol w:w="1110"/>
        <w:gridCol w:w="2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2" w:hRule="atLeast"/>
        </w:trPr>
        <w:tc>
          <w:tcPr>
            <w:tcW w:w="1526" w:type="dxa"/>
            <w:vAlign w:val="center"/>
          </w:tcPr>
          <w:p>
            <w:pPr>
              <w:jc w:val="center"/>
              <w:rPr>
                <w:rFonts w:ascii="宋体"/>
                <w:b/>
                <w:szCs w:val="21"/>
              </w:rPr>
            </w:pPr>
            <w:r>
              <w:rPr>
                <w:rFonts w:hint="eastAsia" w:ascii="宋体"/>
                <w:b/>
                <w:szCs w:val="21"/>
              </w:rPr>
              <w:t>论文（设计）名  称</w:t>
            </w:r>
          </w:p>
        </w:tc>
        <w:tc>
          <w:tcPr>
            <w:tcW w:w="8122" w:type="dxa"/>
            <w:gridSpan w:val="5"/>
            <w:vAlign w:val="center"/>
          </w:tcPr>
          <w:p>
            <w:pPr>
              <w:jc w:val="center"/>
              <w:rPr>
                <w:rFonts w:ascii="宋体"/>
                <w:szCs w:val="21"/>
              </w:rPr>
            </w:pPr>
            <w:r>
              <w:rPr>
                <w:rFonts w:ascii="宋体"/>
                <w:bCs/>
                <w:szCs w:val="21"/>
              </w:rPr>
              <w:t>基于</w:t>
            </w:r>
            <w:r>
              <w:rPr>
                <w:rFonts w:hint="eastAsia" w:ascii="宋体"/>
                <w:bCs/>
                <w:szCs w:val="21"/>
                <w:lang w:val="en-US" w:eastAsia="zh-CN"/>
              </w:rPr>
              <w:t>SSM框架在线点餐系统</w:t>
            </w:r>
            <w:r>
              <w:rPr>
                <w:rFonts w:ascii="宋体"/>
                <w:bCs/>
                <w:szCs w:val="21"/>
              </w:rPr>
              <w:t>系统的设计和实现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1526" w:type="dxa"/>
            <w:vAlign w:val="center"/>
          </w:tcPr>
          <w:p>
            <w:pPr>
              <w:jc w:val="center"/>
              <w:rPr>
                <w:rFonts w:ascii="宋体"/>
                <w:b/>
                <w:szCs w:val="21"/>
              </w:rPr>
            </w:pPr>
            <w:r>
              <w:rPr>
                <w:rFonts w:hint="eastAsia" w:ascii="宋体"/>
                <w:b/>
                <w:szCs w:val="21"/>
              </w:rPr>
              <w:t>学生姓名</w:t>
            </w:r>
          </w:p>
        </w:tc>
        <w:tc>
          <w:tcPr>
            <w:tcW w:w="1701" w:type="dxa"/>
            <w:vAlign w:val="center"/>
          </w:tcPr>
          <w:p>
            <w:pPr>
              <w:jc w:val="center"/>
              <w:rPr>
                <w:rFonts w:hint="eastAsia" w:ascii="宋体" w:eastAsia="宋体"/>
                <w:szCs w:val="21"/>
                <w:lang w:val="en-US" w:eastAsia="zh-CN"/>
              </w:rPr>
            </w:pPr>
            <w:r>
              <w:rPr>
                <w:rFonts w:hint="eastAsia" w:ascii="宋体"/>
                <w:szCs w:val="21"/>
                <w:lang w:val="en-US" w:eastAsia="zh-CN"/>
              </w:rPr>
              <w:t>伍佳伟</w:t>
            </w:r>
          </w:p>
        </w:tc>
        <w:tc>
          <w:tcPr>
            <w:tcW w:w="1381" w:type="dxa"/>
            <w:vAlign w:val="center"/>
          </w:tcPr>
          <w:p>
            <w:pPr>
              <w:jc w:val="center"/>
              <w:rPr>
                <w:rFonts w:ascii="宋体"/>
                <w:b/>
                <w:szCs w:val="21"/>
              </w:rPr>
            </w:pPr>
            <w:r>
              <w:rPr>
                <w:rFonts w:hint="eastAsia" w:ascii="宋体"/>
                <w:b/>
                <w:szCs w:val="21"/>
              </w:rPr>
              <w:t>学 号</w:t>
            </w:r>
          </w:p>
        </w:tc>
        <w:tc>
          <w:tcPr>
            <w:tcW w:w="1620" w:type="dxa"/>
            <w:vAlign w:val="center"/>
          </w:tcPr>
          <w:p>
            <w:pPr>
              <w:jc w:val="center"/>
              <w:rPr>
                <w:rFonts w:hint="default" w:ascii="宋体" w:eastAsia="宋体"/>
                <w:szCs w:val="21"/>
                <w:lang w:val="en-US" w:eastAsia="zh-CN"/>
              </w:rPr>
            </w:pPr>
            <w:r>
              <w:rPr>
                <w:rFonts w:hint="eastAsia" w:ascii="宋体"/>
                <w:szCs w:val="21"/>
                <w:lang w:val="en-US" w:eastAsia="zh-CN"/>
              </w:rPr>
              <w:t>41703748</w:t>
            </w:r>
          </w:p>
        </w:tc>
        <w:tc>
          <w:tcPr>
            <w:tcW w:w="1110" w:type="dxa"/>
            <w:vAlign w:val="center"/>
          </w:tcPr>
          <w:p>
            <w:pPr>
              <w:jc w:val="center"/>
              <w:rPr>
                <w:rFonts w:ascii="宋体"/>
                <w:b/>
                <w:szCs w:val="21"/>
              </w:rPr>
            </w:pPr>
            <w:r>
              <w:rPr>
                <w:rFonts w:hint="eastAsia" w:ascii="宋体"/>
                <w:b/>
                <w:szCs w:val="21"/>
              </w:rPr>
              <w:t>专 业</w:t>
            </w:r>
          </w:p>
        </w:tc>
        <w:tc>
          <w:tcPr>
            <w:tcW w:w="2310" w:type="dxa"/>
            <w:vAlign w:val="center"/>
          </w:tcPr>
          <w:p>
            <w:pPr>
              <w:jc w:val="center"/>
              <w:rPr>
                <w:rFonts w:ascii="宋体"/>
                <w:szCs w:val="21"/>
              </w:rPr>
            </w:pPr>
            <w:r>
              <w:rPr>
                <w:rFonts w:hint="eastAsia" w:ascii="宋体"/>
                <w:szCs w:val="21"/>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9" w:hRule="atLeast"/>
        </w:trPr>
        <w:tc>
          <w:tcPr>
            <w:tcW w:w="1526" w:type="dxa"/>
            <w:vAlign w:val="center"/>
          </w:tcPr>
          <w:p>
            <w:pPr>
              <w:jc w:val="center"/>
              <w:rPr>
                <w:rFonts w:ascii="宋体"/>
                <w:b/>
                <w:szCs w:val="21"/>
              </w:rPr>
            </w:pPr>
            <w:r>
              <w:rPr>
                <w:rFonts w:hint="eastAsia" w:ascii="宋体"/>
                <w:b/>
                <w:szCs w:val="21"/>
              </w:rPr>
              <w:t>答辩时间</w:t>
            </w:r>
          </w:p>
        </w:tc>
        <w:tc>
          <w:tcPr>
            <w:tcW w:w="1701" w:type="dxa"/>
            <w:vAlign w:val="center"/>
          </w:tcPr>
          <w:p>
            <w:pPr>
              <w:jc w:val="center"/>
              <w:rPr>
                <w:rFonts w:ascii="宋体"/>
                <w:szCs w:val="21"/>
              </w:rPr>
            </w:pPr>
            <w:r>
              <w:rPr>
                <w:rFonts w:hint="eastAsia" w:ascii="宋体"/>
                <w:szCs w:val="21"/>
              </w:rPr>
              <w:t xml:space="preserve"> </w:t>
            </w:r>
          </w:p>
        </w:tc>
        <w:tc>
          <w:tcPr>
            <w:tcW w:w="1381" w:type="dxa"/>
            <w:vAlign w:val="center"/>
          </w:tcPr>
          <w:p>
            <w:pPr>
              <w:jc w:val="center"/>
              <w:rPr>
                <w:rFonts w:ascii="宋体"/>
                <w:b/>
                <w:szCs w:val="21"/>
              </w:rPr>
            </w:pPr>
            <w:r>
              <w:rPr>
                <w:rFonts w:hint="eastAsia" w:ascii="宋体"/>
                <w:b/>
                <w:szCs w:val="21"/>
              </w:rPr>
              <w:t>答辩教室</w:t>
            </w:r>
          </w:p>
        </w:tc>
        <w:tc>
          <w:tcPr>
            <w:tcW w:w="1620" w:type="dxa"/>
            <w:vAlign w:val="center"/>
          </w:tcPr>
          <w:p>
            <w:pPr>
              <w:jc w:val="center"/>
              <w:rPr>
                <w:rFonts w:ascii="宋体"/>
                <w:szCs w:val="21"/>
              </w:rPr>
            </w:pPr>
          </w:p>
        </w:tc>
        <w:tc>
          <w:tcPr>
            <w:tcW w:w="1110" w:type="dxa"/>
            <w:vAlign w:val="center"/>
          </w:tcPr>
          <w:p>
            <w:pPr>
              <w:jc w:val="center"/>
              <w:rPr>
                <w:rFonts w:ascii="宋体"/>
                <w:b/>
                <w:szCs w:val="21"/>
              </w:rPr>
            </w:pPr>
            <w:r>
              <w:rPr>
                <w:rFonts w:hint="eastAsia" w:ascii="宋体"/>
                <w:b/>
                <w:szCs w:val="21"/>
              </w:rPr>
              <w:t>答辩结论</w:t>
            </w:r>
          </w:p>
        </w:tc>
        <w:tc>
          <w:tcPr>
            <w:tcW w:w="2310" w:type="dxa"/>
            <w:vAlign w:val="center"/>
          </w:tcPr>
          <w:p>
            <w:pPr>
              <w:jc w:val="center"/>
              <w:rPr>
                <w:rFonts w:ascii="宋体"/>
                <w:b/>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86" w:hRule="atLeast"/>
        </w:trPr>
        <w:tc>
          <w:tcPr>
            <w:tcW w:w="9648" w:type="dxa"/>
            <w:gridSpan w:val="6"/>
          </w:tcPr>
          <w:p>
            <w:pPr>
              <w:rPr>
                <w:rFonts w:ascii="宋体"/>
                <w:b/>
                <w:sz w:val="10"/>
                <w:szCs w:val="10"/>
              </w:rPr>
            </w:pPr>
          </w:p>
          <w:p>
            <w:pPr>
              <w:rPr>
                <w:rFonts w:ascii="宋体"/>
                <w:sz w:val="28"/>
                <w:szCs w:val="28"/>
              </w:rPr>
            </w:pPr>
            <w:r>
              <w:rPr>
                <w:rFonts w:hint="eastAsia" w:ascii="宋体"/>
                <w:b/>
                <w:szCs w:val="21"/>
              </w:rPr>
              <w:t>1、答辩时，老师提出的修改意见：（学生答辩现场自行记录，答辩后整理记录文字）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23" w:hRule="atLeast"/>
        </w:trPr>
        <w:tc>
          <w:tcPr>
            <w:tcW w:w="9648" w:type="dxa"/>
            <w:gridSpan w:val="6"/>
          </w:tcPr>
          <w:p>
            <w:pPr>
              <w:jc w:val="left"/>
              <w:rPr>
                <w:rFonts w:asci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23" w:hRule="atLeast"/>
        </w:trPr>
        <w:tc>
          <w:tcPr>
            <w:tcW w:w="9648" w:type="dxa"/>
            <w:gridSpan w:val="6"/>
          </w:tcPr>
          <w:p>
            <w:pPr>
              <w:jc w:val="left"/>
              <w:rPr>
                <w:rFonts w:asci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23" w:hRule="atLeast"/>
        </w:trPr>
        <w:tc>
          <w:tcPr>
            <w:tcW w:w="9648" w:type="dxa"/>
            <w:gridSpan w:val="6"/>
          </w:tcPr>
          <w:p>
            <w:pPr>
              <w:jc w:val="left"/>
              <w:rPr>
                <w:rFonts w:asci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23" w:hRule="atLeast"/>
        </w:trPr>
        <w:tc>
          <w:tcPr>
            <w:tcW w:w="9648" w:type="dxa"/>
            <w:gridSpan w:val="6"/>
          </w:tcPr>
          <w:p>
            <w:pPr>
              <w:jc w:val="left"/>
              <w:rPr>
                <w:rFonts w:asci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079" w:hRule="atLeast"/>
        </w:trPr>
        <w:tc>
          <w:tcPr>
            <w:tcW w:w="9648" w:type="dxa"/>
            <w:gridSpan w:val="6"/>
          </w:tcPr>
          <w:p>
            <w:pPr>
              <w:jc w:val="left"/>
              <w:rPr>
                <w:rFonts w:ascii="宋体"/>
                <w:b/>
                <w:szCs w:val="21"/>
              </w:rPr>
            </w:pPr>
            <w:r>
              <w:rPr>
                <w:rFonts w:hint="eastAsia" w:ascii="宋体"/>
                <w:b/>
                <w:szCs w:val="21"/>
              </w:rPr>
              <w:t>2、修改措施和修改内容总结：（学生答辩后进行论文修改，填写相关内容）</w:t>
            </w:r>
          </w:p>
          <w:p>
            <w:pPr>
              <w:rPr>
                <w:rFonts w:ascii="宋体"/>
                <w:b/>
                <w:szCs w:val="21"/>
              </w:rPr>
            </w:pPr>
          </w:p>
          <w:p>
            <w:pPr>
              <w:rPr>
                <w:rFonts w:ascii="宋体"/>
                <w:b/>
                <w:szCs w:val="21"/>
              </w:rPr>
            </w:pPr>
          </w:p>
          <w:p>
            <w:pPr>
              <w:rPr>
                <w:rFonts w:ascii="宋体"/>
                <w:b/>
                <w:szCs w:val="21"/>
              </w:rPr>
            </w:pPr>
          </w:p>
          <w:p>
            <w:pPr>
              <w:rPr>
                <w:rFonts w:ascii="宋体"/>
                <w:b/>
                <w:szCs w:val="21"/>
              </w:rPr>
            </w:pPr>
          </w:p>
          <w:p>
            <w:pPr>
              <w:rPr>
                <w:rFonts w:ascii="宋体"/>
                <w:b/>
                <w:szCs w:val="21"/>
              </w:rPr>
            </w:pPr>
          </w:p>
          <w:p>
            <w:pPr>
              <w:rPr>
                <w:rFonts w:ascii="宋体"/>
                <w:b/>
                <w:szCs w:val="21"/>
              </w:rPr>
            </w:pPr>
          </w:p>
          <w:p>
            <w:pPr>
              <w:rPr>
                <w:rFonts w:ascii="宋体"/>
                <w:b/>
                <w:szCs w:val="21"/>
              </w:rPr>
            </w:pPr>
          </w:p>
          <w:p>
            <w:pPr>
              <w:rPr>
                <w:rFonts w:ascii="宋体"/>
                <w:b/>
                <w:szCs w:val="21"/>
              </w:rPr>
            </w:pPr>
          </w:p>
          <w:p>
            <w:pPr>
              <w:rPr>
                <w:rFonts w:ascii="宋体"/>
                <w:b/>
                <w:szCs w:val="21"/>
              </w:rPr>
            </w:pPr>
          </w:p>
          <w:p>
            <w:pPr>
              <w:rPr>
                <w:rFonts w:ascii="宋体"/>
                <w:b/>
                <w:szCs w:val="21"/>
              </w:rPr>
            </w:pPr>
          </w:p>
          <w:p>
            <w:pPr>
              <w:rPr>
                <w:rFonts w:ascii="宋体"/>
                <w:b/>
                <w:szCs w:val="21"/>
              </w:rPr>
            </w:pPr>
          </w:p>
          <w:p>
            <w:pPr>
              <w:rPr>
                <w:rFonts w:ascii="宋体"/>
                <w:b/>
                <w:szCs w:val="21"/>
              </w:rPr>
            </w:pPr>
          </w:p>
          <w:p>
            <w:pPr>
              <w:rPr>
                <w:rFonts w:ascii="宋体"/>
                <w:b/>
                <w:szCs w:val="21"/>
              </w:rPr>
            </w:pPr>
            <w:r>
              <w:rPr>
                <w:rFonts w:hint="eastAsia" w:ascii="宋体"/>
                <w:b/>
                <w:szCs w:val="21"/>
              </w:rPr>
              <w:t>（注）：答辩直接通过同学，可以直接记录“无”。</w:t>
            </w:r>
          </w:p>
          <w:p>
            <w:pPr>
              <w:rPr>
                <w:rFonts w:ascii="宋体"/>
                <w:b/>
                <w:szCs w:val="21"/>
              </w:rPr>
            </w:pPr>
          </w:p>
          <w:p>
            <w:pPr>
              <w:jc w:val="center"/>
              <w:rPr>
                <w:rFonts w:ascii="宋体"/>
                <w:b/>
                <w:szCs w:val="21"/>
              </w:rPr>
            </w:pPr>
            <w:r>
              <w:rPr>
                <w:rFonts w:hint="eastAsia" w:ascii="宋体"/>
                <w:b/>
                <w:szCs w:val="21"/>
              </w:rPr>
              <w:t>修改后答辩老师签字：</w:t>
            </w:r>
            <w:r>
              <w:rPr>
                <w:rFonts w:ascii="宋体"/>
                <w:b/>
                <w:szCs w:val="21"/>
              </w:rPr>
              <w:t xml:space="preserve"> 张诗雨</w:t>
            </w:r>
          </w:p>
          <w:p>
            <w:pPr>
              <w:jc w:val="center"/>
              <w:rPr>
                <w:rFonts w:ascii="宋体"/>
                <w:b/>
                <w:szCs w:val="21"/>
              </w:rPr>
            </w:pPr>
            <w:r>
              <w:rPr>
                <w:rFonts w:hint="eastAsia" w:ascii="宋体"/>
                <w:b/>
                <w:szCs w:val="21"/>
              </w:rPr>
              <w:t>时     间：2018年4月20</w:t>
            </w:r>
          </w:p>
        </w:tc>
      </w:tr>
    </w:tbl>
    <w:p>
      <w:pPr>
        <w:spacing w:line="360" w:lineRule="auto"/>
        <w:rPr>
          <w:rFonts w:eastAsia="黑体"/>
          <w:sz w:val="32"/>
        </w:rPr>
      </w:pPr>
      <w:r>
        <w:rPr>
          <w:rFonts w:hint="eastAsia" w:eastAsia="黑体"/>
          <w:sz w:val="32"/>
        </w:rPr>
        <w:br w:type="page"/>
      </w:r>
    </w:p>
    <w:p>
      <w:pPr>
        <w:spacing w:line="360" w:lineRule="auto"/>
        <w:jc w:val="center"/>
        <w:rPr>
          <w:rFonts w:eastAsia="黑体"/>
          <w:sz w:val="32"/>
        </w:rPr>
      </w:pPr>
      <w:r>
        <w:rPr>
          <w:rFonts w:hint="eastAsia" w:eastAsia="黑体"/>
          <w:sz w:val="32"/>
        </w:rPr>
        <w:t>西南财经大学天府学院</w:t>
      </w:r>
    </w:p>
    <w:p>
      <w:pPr>
        <w:spacing w:line="360" w:lineRule="auto"/>
        <w:jc w:val="center"/>
        <w:rPr>
          <w:rFonts w:eastAsia="黑体"/>
          <w:sz w:val="44"/>
        </w:rPr>
      </w:pPr>
      <w:r>
        <w:rPr>
          <w:rFonts w:hint="eastAsia" w:eastAsia="黑体"/>
          <w:sz w:val="32"/>
        </w:rPr>
        <w:t>本科毕业论文（设计）原创性及知识产权声明</w:t>
      </w:r>
    </w:p>
    <w:p>
      <w:pPr>
        <w:pStyle w:val="23"/>
        <w:jc w:val="center"/>
        <w:rPr>
          <w:rFonts w:hint="default"/>
          <w:sz w:val="28"/>
          <w:szCs w:val="28"/>
        </w:rPr>
      </w:pPr>
    </w:p>
    <w:p>
      <w:pPr>
        <w:spacing w:line="480" w:lineRule="auto"/>
        <w:ind w:firstLine="560" w:firstLineChars="200"/>
        <w:rPr>
          <w:sz w:val="28"/>
          <w:szCs w:val="28"/>
        </w:rPr>
      </w:pPr>
      <w:r>
        <w:rPr>
          <w:rFonts w:hint="eastAsia"/>
          <w:sz w:val="28"/>
          <w:szCs w:val="28"/>
        </w:rPr>
        <w:t>本人郑重声明：所呈交的毕业论文（设计）是本人在导师的指导下取得的成果。对本论文（设计）的研究做出重要贡献的个人和集体，均已在文中以明确方式标明。因本毕业论文（设计）引起的法律结果完全由本人承担。</w:t>
      </w:r>
    </w:p>
    <w:p>
      <w:pPr>
        <w:spacing w:line="480" w:lineRule="auto"/>
        <w:ind w:firstLine="560" w:firstLineChars="200"/>
        <w:rPr>
          <w:rFonts w:ascii="宋体" w:hAnsi="宋体"/>
          <w:sz w:val="28"/>
          <w:szCs w:val="28"/>
        </w:rPr>
      </w:pPr>
      <w:r>
        <w:rPr>
          <w:rFonts w:hint="eastAsia" w:ascii="宋体" w:hAnsi="宋体"/>
          <w:sz w:val="28"/>
          <w:szCs w:val="28"/>
        </w:rPr>
        <w:t>本毕业论文（设计）成果归西南财经大学天府学院所有。</w:t>
      </w:r>
    </w:p>
    <w:p>
      <w:pPr>
        <w:spacing w:line="480" w:lineRule="auto"/>
        <w:rPr>
          <w:rFonts w:ascii="宋体" w:hAnsi="宋体"/>
          <w:sz w:val="28"/>
          <w:szCs w:val="28"/>
        </w:rPr>
      </w:pPr>
    </w:p>
    <w:p>
      <w:pPr>
        <w:spacing w:line="480" w:lineRule="auto"/>
        <w:ind w:firstLine="560" w:firstLineChars="200"/>
        <w:rPr>
          <w:rFonts w:ascii="宋体" w:hAnsi="宋体"/>
          <w:sz w:val="28"/>
          <w:szCs w:val="28"/>
        </w:rPr>
      </w:pPr>
      <w:r>
        <w:rPr>
          <w:rFonts w:hint="eastAsia" w:ascii="宋体" w:hAnsi="宋体"/>
          <w:sz w:val="28"/>
          <w:szCs w:val="28"/>
        </w:rPr>
        <w:t>特此声明。</w:t>
      </w:r>
    </w:p>
    <w:p>
      <w:pPr>
        <w:spacing w:line="480" w:lineRule="auto"/>
        <w:rPr>
          <w:sz w:val="28"/>
          <w:szCs w:val="28"/>
        </w:rPr>
      </w:pPr>
    </w:p>
    <w:p>
      <w:pPr>
        <w:spacing w:line="480" w:lineRule="auto"/>
        <w:rPr>
          <w:sz w:val="28"/>
          <w:szCs w:val="28"/>
        </w:rPr>
      </w:pPr>
    </w:p>
    <w:p>
      <w:pPr>
        <w:spacing w:line="480" w:lineRule="auto"/>
        <w:rPr>
          <w:sz w:val="28"/>
          <w:szCs w:val="28"/>
        </w:rPr>
      </w:pPr>
    </w:p>
    <w:p>
      <w:pPr>
        <w:spacing w:line="480" w:lineRule="auto"/>
        <w:rPr>
          <w:sz w:val="28"/>
          <w:szCs w:val="28"/>
        </w:rPr>
      </w:pPr>
    </w:p>
    <w:p>
      <w:pPr>
        <w:spacing w:line="480" w:lineRule="auto"/>
        <w:ind w:left="3780" w:leftChars="1800"/>
        <w:rPr>
          <w:rFonts w:ascii="宋体" w:hAnsi="宋体"/>
          <w:color w:val="C0504D"/>
          <w:szCs w:val="21"/>
        </w:rPr>
      </w:pPr>
      <w:r>
        <w:rPr>
          <w:rFonts w:hint="eastAsia"/>
          <w:sz w:val="28"/>
          <w:szCs w:val="28"/>
        </w:rPr>
        <w:t>毕业论文（设计）作者签名：</w:t>
      </w:r>
    </w:p>
    <w:p>
      <w:pPr>
        <w:spacing w:line="480" w:lineRule="auto"/>
        <w:ind w:left="3780" w:leftChars="1800"/>
        <w:rPr>
          <w:sz w:val="28"/>
          <w:szCs w:val="28"/>
        </w:rPr>
      </w:pPr>
      <w:r>
        <w:rPr>
          <w:rFonts w:hint="eastAsia"/>
          <w:sz w:val="28"/>
          <w:szCs w:val="28"/>
        </w:rPr>
        <w:t>作者专业：</w:t>
      </w:r>
      <w:r>
        <w:rPr>
          <w:sz w:val="28"/>
          <w:szCs w:val="28"/>
        </w:rPr>
        <w:t xml:space="preserve"> </w:t>
      </w:r>
    </w:p>
    <w:p>
      <w:pPr>
        <w:spacing w:line="480" w:lineRule="auto"/>
        <w:ind w:left="3780" w:leftChars="1800"/>
        <w:rPr>
          <w:sz w:val="28"/>
          <w:szCs w:val="28"/>
        </w:rPr>
      </w:pPr>
      <w:r>
        <w:rPr>
          <w:rFonts w:hint="eastAsia"/>
          <w:sz w:val="28"/>
          <w:szCs w:val="28"/>
        </w:rPr>
        <w:t>作者学号：</w:t>
      </w:r>
      <w:r>
        <w:rPr>
          <w:sz w:val="28"/>
          <w:szCs w:val="28"/>
        </w:rPr>
        <w:t xml:space="preserve"> </w:t>
      </w:r>
    </w:p>
    <w:p>
      <w:pPr>
        <w:ind w:left="3780" w:leftChars="1800"/>
        <w:rPr>
          <w:sz w:val="28"/>
          <w:szCs w:val="28"/>
        </w:rPr>
      </w:pPr>
      <w:r>
        <w:rPr>
          <w:rFonts w:hint="eastAsia"/>
          <w:sz w:val="28"/>
          <w:szCs w:val="28"/>
        </w:rPr>
        <w:t>________年____月____日</w:t>
      </w:r>
    </w:p>
    <w:p>
      <w:pPr>
        <w:jc w:val="center"/>
      </w:pPr>
      <w:r>
        <w:rPr>
          <w:sz w:val="24"/>
        </w:rPr>
        <w:br w:type="page"/>
      </w:r>
    </w:p>
    <w:p>
      <w:pPr>
        <w:pStyle w:val="2"/>
        <w:numPr>
          <w:ilvl w:val="0"/>
          <w:numId w:val="0"/>
        </w:numPr>
        <w:jc w:val="center"/>
      </w:pPr>
      <w:bookmarkStart w:id="0" w:name="_Toc511568860"/>
      <w:bookmarkStart w:id="1" w:name="_Toc135036767"/>
      <w:r>
        <w:rPr>
          <w:rFonts w:hint="eastAsia"/>
        </w:rPr>
        <w:t>摘要</w:t>
      </w:r>
      <w:bookmarkEnd w:id="0"/>
      <w:bookmarkEnd w:id="1"/>
    </w:p>
    <w:p>
      <w:pPr>
        <w:spacing w:line="360" w:lineRule="auto"/>
        <w:ind w:firstLine="560" w:firstLineChars="200"/>
        <w:rPr>
          <w:sz w:val="28"/>
          <w:szCs w:val="28"/>
        </w:rPr>
      </w:pPr>
      <w:bookmarkStart w:id="2" w:name="OLE_LINK3"/>
      <w:bookmarkStart w:id="3" w:name="OLE_LINK4"/>
      <w:bookmarkStart w:id="4" w:name="OLE_LINK2"/>
      <w:bookmarkStart w:id="5" w:name="OLE_LINK1"/>
      <w:r>
        <w:rPr>
          <w:rFonts w:hint="eastAsia"/>
          <w:sz w:val="28"/>
          <w:szCs w:val="28"/>
        </w:rPr>
        <w:t>随着社会的生活节奏越来越快，人们对就餐的时间和方式也有了更高的要求，快捷订餐成为大多数上班族的需求。最快的方式莫过于利用计算机网络，使餐饮业与计算机网络结合，就形成了在线点餐管理系统。餐饮企业对餐品提供在线订餐服务，不仅提高餐饮企业的服务质量，扩大知名度，让店铺易于管理，同时也为用户了提供方便快捷的服务。</w:t>
      </w:r>
      <w:bookmarkEnd w:id="2"/>
      <w:bookmarkEnd w:id="3"/>
    </w:p>
    <w:bookmarkEnd w:id="4"/>
    <w:bookmarkEnd w:id="5"/>
    <w:p>
      <w:pPr>
        <w:spacing w:line="360" w:lineRule="auto"/>
        <w:ind w:firstLine="560" w:firstLineChars="200"/>
        <w:rPr>
          <w:rFonts w:ascii="宋体" w:hAnsi="宋体" w:eastAsia="宋体" w:cs="宋体"/>
        </w:rPr>
      </w:pPr>
      <w:bookmarkStart w:id="6" w:name="OLE_LINK6"/>
      <w:bookmarkStart w:id="7" w:name="OLE_LINK5"/>
      <w:r>
        <w:rPr>
          <w:rFonts w:hint="eastAsia"/>
          <w:sz w:val="28"/>
          <w:szCs w:val="28"/>
        </w:rPr>
        <w:t>该系统在软件结构上分为两大部分——web系统和手机</w:t>
      </w:r>
      <w:r>
        <w:rPr>
          <w:rFonts w:hint="eastAsia"/>
          <w:sz w:val="28"/>
          <w:szCs w:val="28"/>
          <w:lang w:val="en-US" w:eastAsia="zh-CN"/>
        </w:rPr>
        <w:t>网页小程序。</w:t>
      </w:r>
      <w:bookmarkEnd w:id="6"/>
      <w:bookmarkEnd w:id="7"/>
      <w:bookmarkStart w:id="8" w:name="OLE_LINK8"/>
      <w:bookmarkStart w:id="9" w:name="OLE_LINK7"/>
      <w:r>
        <w:rPr>
          <w:rFonts w:hint="eastAsia"/>
          <w:sz w:val="28"/>
          <w:szCs w:val="28"/>
          <w:lang w:val="en-US"/>
        </w:rPr>
        <w:t>该软件</w:t>
      </w:r>
      <w:r>
        <w:rPr>
          <w:rFonts w:hint="eastAsia"/>
          <w:sz w:val="28"/>
          <w:szCs w:val="28"/>
        </w:rPr>
        <w:t>拟定分为两大模块，用户点餐模块和后台管理模块。在用户管理模块中，用户可以进行菜品点购、查看购物车、订单管理、用户留言和个人信息管理。在后台管理模块中，</w:t>
      </w:r>
      <w:r>
        <w:rPr>
          <w:rFonts w:hint="eastAsia"/>
          <w:sz w:val="28"/>
          <w:szCs w:val="28"/>
          <w:lang w:val="en-US"/>
        </w:rPr>
        <w:t>店铺</w:t>
      </w:r>
      <w:r>
        <w:rPr>
          <w:rFonts w:hint="eastAsia"/>
          <w:sz w:val="28"/>
          <w:szCs w:val="28"/>
        </w:rPr>
        <w:t>管理员可以进行菜品管理、订单管理、留言管理、用户管理</w:t>
      </w:r>
      <w:r>
        <w:rPr>
          <w:rFonts w:hint="eastAsia"/>
          <w:sz w:val="28"/>
          <w:szCs w:val="28"/>
          <w:lang w:val="en-US"/>
        </w:rPr>
        <w:t>以及店员的管理</w:t>
      </w:r>
      <w:r>
        <w:rPr>
          <w:rFonts w:hint="eastAsia"/>
          <w:sz w:val="28"/>
          <w:szCs w:val="28"/>
        </w:rPr>
        <w:t>。</w:t>
      </w:r>
    </w:p>
    <w:p>
      <w:pPr>
        <w:widowControl/>
        <w:spacing w:line="360" w:lineRule="auto"/>
        <w:ind w:firstLine="560" w:firstLineChars="200"/>
        <w:jc w:val="left"/>
        <w:rPr>
          <w:sz w:val="28"/>
          <w:szCs w:val="28"/>
        </w:rPr>
      </w:pPr>
    </w:p>
    <w:bookmarkEnd w:id="8"/>
    <w:bookmarkEnd w:id="9"/>
    <w:p>
      <w:pPr>
        <w:spacing w:before="317" w:beforeLines="100" w:after="317" w:afterLines="100"/>
        <w:rPr>
          <w:sz w:val="24"/>
        </w:rPr>
      </w:pPr>
      <w:r>
        <w:rPr>
          <w:rFonts w:hint="eastAsia" w:ascii="宋体" w:hAnsi="宋体" w:cs="宋体"/>
          <w:b/>
          <w:sz w:val="28"/>
          <w:szCs w:val="28"/>
        </w:rPr>
        <w:t>关键词：</w:t>
      </w:r>
      <w:r>
        <w:rPr>
          <w:rFonts w:hint="eastAsia"/>
          <w:sz w:val="28"/>
          <w:szCs w:val="28"/>
          <w:lang w:val="en-US" w:eastAsia="zh-CN"/>
        </w:rPr>
        <w:t>点餐</w:t>
      </w:r>
      <w:r>
        <w:rPr>
          <w:rFonts w:hint="eastAsia" w:ascii="宋体" w:hAnsi="宋体" w:cs="宋体"/>
          <w:sz w:val="28"/>
          <w:szCs w:val="28"/>
        </w:rPr>
        <w:t xml:space="preserve">  </w:t>
      </w:r>
      <w:r>
        <w:rPr>
          <w:rFonts w:hint="eastAsia" w:ascii="宋体" w:hAnsi="宋体" w:cs="宋体"/>
          <w:sz w:val="28"/>
          <w:szCs w:val="28"/>
          <w:lang w:val="en-US" w:eastAsia="zh-CN"/>
        </w:rPr>
        <w:t>SSM</w:t>
      </w:r>
      <w:r>
        <w:rPr>
          <w:rFonts w:hint="eastAsia" w:ascii="宋体" w:hAnsi="宋体" w:cs="宋体"/>
          <w:sz w:val="28"/>
          <w:szCs w:val="28"/>
        </w:rPr>
        <w:t xml:space="preserve">  Web  APP</w:t>
      </w:r>
    </w:p>
    <w:p>
      <w:pPr>
        <w:widowControl/>
        <w:spacing w:line="360" w:lineRule="auto"/>
        <w:ind w:firstLine="560" w:firstLineChars="200"/>
        <w:jc w:val="left"/>
        <w:rPr>
          <w:color w:val="FF0000"/>
          <w:sz w:val="28"/>
          <w:szCs w:val="28"/>
        </w:rPr>
      </w:pPr>
    </w:p>
    <w:p>
      <w:pPr>
        <w:widowControl/>
        <w:spacing w:line="360" w:lineRule="auto"/>
        <w:ind w:firstLine="420" w:firstLineChars="200"/>
        <w:jc w:val="center"/>
        <w:rPr>
          <w:rFonts w:ascii="宋体" w:hAnsi="宋体"/>
          <w:color w:val="C0504D"/>
          <w:szCs w:val="21"/>
        </w:rPr>
      </w:pPr>
      <w:bookmarkStart w:id="10" w:name="_Toc135036768"/>
      <w:r>
        <w:br w:type="page"/>
      </w:r>
      <w:r>
        <w:rPr>
          <w:rFonts w:hint="eastAsia"/>
          <w:b/>
          <w:bCs/>
          <w:kern w:val="44"/>
          <w:sz w:val="44"/>
          <w:szCs w:val="44"/>
        </w:rPr>
        <w:t>Abstract</w:t>
      </w:r>
      <w:bookmarkEnd w:id="10"/>
    </w:p>
    <w:p>
      <w:pPr>
        <w:spacing w:before="317" w:beforeLines="100" w:after="317" w:afterLines="100"/>
        <w:rPr>
          <w:rFonts w:hint="eastAsia"/>
          <w:sz w:val="28"/>
          <w:szCs w:val="28"/>
        </w:rPr>
      </w:pPr>
      <w:r>
        <w:rPr>
          <w:rFonts w:hint="eastAsia"/>
          <w:sz w:val="28"/>
          <w:szCs w:val="28"/>
        </w:rPr>
        <w:t>With the rapid pace of life in society, people have higher requirements on the time and way of dining. Fast ordering has become the demand of most office workers. The fastest way is to use computer network to combine catering industry with computer network to form online ordering management system. Catering enterprises provide online ordering service for food products, which not only improves the service quality of catering enterprises, but also expands the popularity, makes the store easy to manage, and also provides convenient and fast service for users.</w:t>
      </w:r>
    </w:p>
    <w:p>
      <w:pPr>
        <w:spacing w:before="317" w:beforeLines="100" w:after="317" w:afterLines="100"/>
        <w:rPr>
          <w:rFonts w:hint="eastAsia"/>
          <w:sz w:val="28"/>
          <w:szCs w:val="28"/>
        </w:rPr>
      </w:pPr>
    </w:p>
    <w:p>
      <w:pPr>
        <w:spacing w:before="317" w:beforeLines="100" w:after="317" w:afterLines="100"/>
        <w:rPr>
          <w:rFonts w:hint="eastAsia"/>
          <w:sz w:val="28"/>
          <w:szCs w:val="28"/>
        </w:rPr>
      </w:pPr>
      <w:r>
        <w:rPr>
          <w:rFonts w:hint="eastAsia"/>
          <w:sz w:val="28"/>
          <w:szCs w:val="28"/>
        </w:rPr>
        <w:t>The software structure of the system is divided into two parts: Web system and mobile page applet. The software is divided into two modules, user ordering module and background management module. In the user management module, users can purchase dishes, view shopping cart, order management, user message and personal information management. In the background management module, the store administrator can manage dishes, orders, messages, users and clerks.</w:t>
      </w:r>
    </w:p>
    <w:p>
      <w:pPr>
        <w:spacing w:before="317" w:beforeLines="100" w:after="317" w:afterLines="100"/>
        <w:rPr>
          <w:sz w:val="24"/>
        </w:rPr>
      </w:pPr>
      <w:r>
        <w:rPr>
          <w:b/>
          <w:sz w:val="28"/>
          <w:szCs w:val="28"/>
        </w:rPr>
        <w:t>Keywords:</w:t>
      </w:r>
      <w:r>
        <w:t xml:space="preserve"> </w:t>
      </w:r>
      <w:r>
        <w:rPr>
          <w:rFonts w:hint="eastAsia"/>
          <w:bCs/>
          <w:sz w:val="28"/>
          <w:szCs w:val="28"/>
          <w:lang w:val="en-US" w:eastAsia="zh-CN"/>
        </w:rPr>
        <w:t>Oder</w:t>
      </w:r>
      <w:r>
        <w:rPr>
          <w:rFonts w:hint="eastAsia"/>
          <w:bCs/>
          <w:sz w:val="28"/>
          <w:szCs w:val="28"/>
        </w:rPr>
        <w:t>,</w:t>
      </w:r>
      <w:r>
        <w:rPr>
          <w:rFonts w:hint="eastAsia"/>
          <w:bCs/>
          <w:sz w:val="28"/>
          <w:szCs w:val="28"/>
          <w:lang w:val="en-US" w:eastAsia="zh-CN"/>
        </w:rPr>
        <w:t>SSM,</w:t>
      </w:r>
      <w:r>
        <w:rPr>
          <w:rFonts w:hint="eastAsia"/>
          <w:bCs/>
          <w:sz w:val="28"/>
          <w:szCs w:val="28"/>
        </w:rPr>
        <w:t>Web,APP</w:t>
      </w:r>
      <w:r>
        <w:rPr>
          <w:sz w:val="24"/>
        </w:rPr>
        <w:t xml:space="preserve"> </w:t>
      </w:r>
    </w:p>
    <w:p>
      <w:pPr>
        <w:widowControl/>
        <w:spacing w:line="360" w:lineRule="auto"/>
        <w:ind w:firstLine="560" w:firstLineChars="200"/>
        <w:jc w:val="left"/>
        <w:rPr>
          <w:sz w:val="28"/>
          <w:szCs w:val="28"/>
        </w:rPr>
      </w:pPr>
    </w:p>
    <w:p>
      <w:pPr>
        <w:jc w:val="center"/>
        <w:rPr>
          <w:b/>
          <w:sz w:val="44"/>
          <w:szCs w:val="44"/>
        </w:rPr>
      </w:pPr>
      <w:r>
        <w:br w:type="page"/>
      </w:r>
      <w:r>
        <w:rPr>
          <w:rFonts w:hint="eastAsia"/>
          <w:b/>
          <w:sz w:val="44"/>
          <w:szCs w:val="44"/>
        </w:rPr>
        <w:t>目  录</w:t>
      </w:r>
    </w:p>
    <w:p>
      <w:pPr>
        <w:rPr>
          <w:sz w:val="28"/>
          <w:szCs w:val="28"/>
        </w:rPr>
      </w:pPr>
      <w:r>
        <w:rPr>
          <w:rFonts w:hint="eastAsia"/>
          <w:sz w:val="28"/>
          <w:szCs w:val="28"/>
        </w:rPr>
        <w:t>一、绪论</w:t>
      </w:r>
    </w:p>
    <w:p>
      <w:pPr>
        <w:ind w:firstLine="420"/>
        <w:rPr>
          <w:sz w:val="28"/>
          <w:szCs w:val="28"/>
        </w:rPr>
      </w:pPr>
      <w:r>
        <w:rPr>
          <w:rFonts w:hint="eastAsia"/>
          <w:sz w:val="28"/>
          <w:szCs w:val="28"/>
        </w:rPr>
        <w:t>（一）研究背景</w:t>
      </w:r>
    </w:p>
    <w:p>
      <w:pPr>
        <w:ind w:firstLine="420"/>
        <w:rPr>
          <w:sz w:val="28"/>
          <w:szCs w:val="28"/>
        </w:rPr>
      </w:pPr>
      <w:r>
        <w:rPr>
          <w:rFonts w:hint="eastAsia"/>
          <w:sz w:val="28"/>
          <w:szCs w:val="28"/>
        </w:rPr>
        <w:t>（二）研究意义</w:t>
      </w:r>
    </w:p>
    <w:p>
      <w:pPr>
        <w:ind w:firstLine="420"/>
        <w:rPr>
          <w:sz w:val="28"/>
          <w:szCs w:val="28"/>
        </w:rPr>
      </w:pPr>
      <w:r>
        <w:rPr>
          <w:rFonts w:hint="eastAsia"/>
          <w:sz w:val="28"/>
          <w:szCs w:val="28"/>
        </w:rPr>
        <w:t>（三）研究内容</w:t>
      </w:r>
    </w:p>
    <w:p>
      <w:pPr>
        <w:rPr>
          <w:sz w:val="28"/>
          <w:szCs w:val="28"/>
        </w:rPr>
      </w:pPr>
      <w:r>
        <w:rPr>
          <w:rFonts w:hint="eastAsia"/>
          <w:sz w:val="28"/>
          <w:szCs w:val="28"/>
        </w:rPr>
        <w:t>二、关键技术说明与分析</w:t>
      </w:r>
    </w:p>
    <w:p>
      <w:pPr>
        <w:ind w:firstLine="420"/>
        <w:rPr>
          <w:sz w:val="28"/>
          <w:szCs w:val="28"/>
        </w:rPr>
      </w:pPr>
      <w:r>
        <w:rPr>
          <w:rFonts w:hint="eastAsia"/>
          <w:sz w:val="28"/>
          <w:szCs w:val="28"/>
        </w:rPr>
        <w:t>（一）系统开发框架说明</w:t>
      </w:r>
    </w:p>
    <w:p>
      <w:pPr>
        <w:ind w:left="420" w:firstLine="420"/>
        <w:rPr>
          <w:sz w:val="28"/>
          <w:szCs w:val="28"/>
        </w:rPr>
      </w:pPr>
      <w:r>
        <w:rPr>
          <w:rFonts w:hint="eastAsia"/>
          <w:sz w:val="28"/>
          <w:szCs w:val="28"/>
        </w:rPr>
        <w:t xml:space="preserve">1、 </w:t>
      </w:r>
      <w:r>
        <w:rPr>
          <w:rFonts w:ascii="Times New Roman" w:hAnsi="Times New Roman" w:cs="Times New Roman"/>
          <w:sz w:val="28"/>
          <w:szCs w:val="28"/>
        </w:rPr>
        <w:t>Spring</w:t>
      </w:r>
      <w:r>
        <w:rPr>
          <w:rFonts w:hint="eastAsia"/>
          <w:sz w:val="28"/>
          <w:szCs w:val="28"/>
        </w:rPr>
        <w:t>框架</w:t>
      </w:r>
    </w:p>
    <w:p>
      <w:pPr>
        <w:ind w:left="420" w:firstLine="420"/>
        <w:rPr>
          <w:sz w:val="28"/>
          <w:szCs w:val="28"/>
        </w:rPr>
      </w:pPr>
      <w:r>
        <w:rPr>
          <w:rFonts w:hint="eastAsia"/>
          <w:sz w:val="28"/>
          <w:szCs w:val="28"/>
        </w:rPr>
        <w:t xml:space="preserve">2、 </w:t>
      </w:r>
      <w:r>
        <w:rPr>
          <w:rFonts w:ascii="Times New Roman" w:hAnsi="Times New Roman" w:cs="Times New Roman"/>
          <w:sz w:val="28"/>
          <w:szCs w:val="28"/>
        </w:rPr>
        <w:t>SpringMVC</w:t>
      </w:r>
      <w:r>
        <w:rPr>
          <w:rFonts w:hint="eastAsia"/>
          <w:sz w:val="28"/>
          <w:szCs w:val="28"/>
        </w:rPr>
        <w:t>框架</w:t>
      </w:r>
    </w:p>
    <w:p>
      <w:pPr>
        <w:ind w:left="420" w:firstLine="420"/>
        <w:rPr>
          <w:sz w:val="28"/>
          <w:szCs w:val="28"/>
        </w:rPr>
      </w:pPr>
      <w:r>
        <w:rPr>
          <w:rFonts w:hint="eastAsia"/>
          <w:sz w:val="28"/>
          <w:szCs w:val="28"/>
        </w:rPr>
        <w:t xml:space="preserve">3、 </w:t>
      </w:r>
      <w:r>
        <w:rPr>
          <w:rFonts w:ascii="Times New Roman" w:hAnsi="Times New Roman" w:cs="Times New Roman"/>
          <w:sz w:val="28"/>
          <w:szCs w:val="28"/>
        </w:rPr>
        <w:t>Mybatis</w:t>
      </w:r>
      <w:r>
        <w:rPr>
          <w:rFonts w:hint="eastAsia"/>
          <w:sz w:val="28"/>
          <w:szCs w:val="28"/>
        </w:rPr>
        <w:t>框架</w:t>
      </w:r>
    </w:p>
    <w:p>
      <w:pPr>
        <w:ind w:firstLine="420"/>
        <w:rPr>
          <w:sz w:val="28"/>
          <w:szCs w:val="28"/>
        </w:rPr>
      </w:pPr>
      <w:r>
        <w:rPr>
          <w:rFonts w:hint="eastAsia"/>
          <w:sz w:val="28"/>
          <w:szCs w:val="28"/>
        </w:rPr>
        <w:t>（二）</w:t>
      </w:r>
      <w:r>
        <w:rPr>
          <w:rFonts w:ascii="Times New Roman" w:hAnsi="Times New Roman" w:cs="Times New Roman"/>
          <w:sz w:val="28"/>
          <w:szCs w:val="28"/>
        </w:rPr>
        <w:t>SSM</w:t>
      </w:r>
      <w:r>
        <w:rPr>
          <w:rFonts w:hint="eastAsia"/>
          <w:sz w:val="28"/>
          <w:szCs w:val="28"/>
        </w:rPr>
        <w:t>框架的优特性</w:t>
      </w:r>
    </w:p>
    <w:p>
      <w:pPr>
        <w:ind w:firstLine="420"/>
        <w:rPr>
          <w:sz w:val="28"/>
          <w:szCs w:val="28"/>
        </w:rPr>
      </w:pPr>
      <w:r>
        <w:rPr>
          <w:rFonts w:hint="eastAsia"/>
          <w:sz w:val="28"/>
          <w:szCs w:val="28"/>
        </w:rPr>
        <w:t>（三）</w:t>
      </w:r>
      <w:r>
        <w:rPr>
          <w:rFonts w:ascii="Times New Roman" w:hAnsi="Times New Roman" w:cs="Times New Roman"/>
          <w:sz w:val="28"/>
          <w:szCs w:val="28"/>
        </w:rPr>
        <w:t>B/S</w:t>
      </w:r>
      <w:r>
        <w:rPr>
          <w:rFonts w:hint="eastAsia"/>
          <w:sz w:val="28"/>
          <w:szCs w:val="28"/>
        </w:rPr>
        <w:t>模式</w:t>
      </w:r>
    </w:p>
    <w:p>
      <w:pPr>
        <w:ind w:firstLine="420"/>
        <w:rPr>
          <w:sz w:val="28"/>
          <w:szCs w:val="28"/>
        </w:rPr>
      </w:pPr>
      <w:r>
        <w:rPr>
          <w:rFonts w:hint="eastAsia"/>
          <w:sz w:val="28"/>
          <w:szCs w:val="28"/>
        </w:rPr>
        <w:t>（四）系统开发语言说明</w:t>
      </w:r>
    </w:p>
    <w:p>
      <w:pPr>
        <w:ind w:left="420" w:firstLine="420"/>
        <w:rPr>
          <w:sz w:val="28"/>
          <w:szCs w:val="28"/>
        </w:rPr>
      </w:pPr>
      <w:r>
        <w:rPr>
          <w:rFonts w:hint="eastAsia"/>
          <w:sz w:val="28"/>
          <w:szCs w:val="28"/>
        </w:rPr>
        <w:t>1、</w:t>
      </w:r>
      <w:r>
        <w:rPr>
          <w:rFonts w:ascii="Times New Roman" w:hAnsi="Times New Roman" w:cs="Times New Roman"/>
          <w:sz w:val="28"/>
          <w:szCs w:val="28"/>
        </w:rPr>
        <w:t>JAVA</w:t>
      </w:r>
      <w:r>
        <w:rPr>
          <w:rFonts w:hint="eastAsia"/>
          <w:sz w:val="28"/>
          <w:szCs w:val="28"/>
        </w:rPr>
        <w:t>语言</w:t>
      </w:r>
    </w:p>
    <w:p>
      <w:pPr>
        <w:ind w:left="420" w:firstLine="420"/>
        <w:rPr>
          <w:sz w:val="28"/>
          <w:szCs w:val="28"/>
        </w:rPr>
      </w:pPr>
      <w:r>
        <w:rPr>
          <w:rFonts w:hint="eastAsia"/>
          <w:sz w:val="28"/>
          <w:szCs w:val="28"/>
        </w:rPr>
        <w:t>2、</w:t>
      </w:r>
      <w:r>
        <w:rPr>
          <w:rFonts w:ascii="Times New Roman" w:hAnsi="Times New Roman" w:cs="Times New Roman"/>
          <w:sz w:val="28"/>
          <w:szCs w:val="28"/>
        </w:rPr>
        <w:t>MySQL</w:t>
      </w:r>
      <w:r>
        <w:rPr>
          <w:rFonts w:hint="eastAsia"/>
          <w:sz w:val="28"/>
          <w:szCs w:val="28"/>
        </w:rPr>
        <w:t>数据库语言</w:t>
      </w:r>
    </w:p>
    <w:p>
      <w:pPr>
        <w:rPr>
          <w:sz w:val="28"/>
          <w:szCs w:val="28"/>
        </w:rPr>
      </w:pPr>
      <w:r>
        <w:rPr>
          <w:rFonts w:hint="eastAsia"/>
          <w:sz w:val="28"/>
          <w:szCs w:val="28"/>
        </w:rPr>
        <w:t>三、系统分析</w:t>
      </w:r>
    </w:p>
    <w:p>
      <w:pPr>
        <w:ind w:firstLine="420"/>
        <w:rPr>
          <w:sz w:val="28"/>
          <w:szCs w:val="28"/>
        </w:rPr>
      </w:pPr>
      <w:r>
        <w:rPr>
          <w:rFonts w:hint="eastAsia"/>
          <w:sz w:val="28"/>
          <w:szCs w:val="28"/>
        </w:rPr>
        <w:t>（一）需求分析</w:t>
      </w:r>
    </w:p>
    <w:p>
      <w:pPr>
        <w:ind w:firstLine="420"/>
        <w:rPr>
          <w:sz w:val="28"/>
          <w:szCs w:val="28"/>
        </w:rPr>
      </w:pPr>
      <w:r>
        <w:rPr>
          <w:rFonts w:hint="eastAsia"/>
          <w:sz w:val="28"/>
          <w:szCs w:val="28"/>
        </w:rPr>
        <w:t>（二）可行性分析</w:t>
      </w:r>
    </w:p>
    <w:p>
      <w:pPr>
        <w:rPr>
          <w:sz w:val="28"/>
          <w:szCs w:val="28"/>
        </w:rPr>
      </w:pPr>
      <w:r>
        <w:rPr>
          <w:rFonts w:hint="eastAsia"/>
          <w:sz w:val="28"/>
          <w:szCs w:val="28"/>
        </w:rPr>
        <w:t>四、系统设计</w:t>
      </w:r>
    </w:p>
    <w:p>
      <w:pPr>
        <w:ind w:firstLine="420"/>
        <w:rPr>
          <w:sz w:val="28"/>
          <w:szCs w:val="28"/>
        </w:rPr>
      </w:pPr>
      <w:r>
        <w:rPr>
          <w:rFonts w:hint="eastAsia"/>
          <w:sz w:val="28"/>
          <w:szCs w:val="28"/>
        </w:rPr>
        <w:t>（一）系统功能模块设计</w:t>
      </w:r>
    </w:p>
    <w:p>
      <w:pPr>
        <w:ind w:firstLine="420"/>
        <w:rPr>
          <w:sz w:val="28"/>
          <w:szCs w:val="28"/>
        </w:rPr>
      </w:pPr>
      <w:r>
        <w:rPr>
          <w:rFonts w:hint="eastAsia"/>
          <w:sz w:val="28"/>
          <w:szCs w:val="28"/>
        </w:rPr>
        <w:t>（二）数据库设计</w:t>
      </w:r>
    </w:p>
    <w:p>
      <w:pPr>
        <w:ind w:firstLine="420"/>
        <w:rPr>
          <w:sz w:val="28"/>
          <w:szCs w:val="28"/>
        </w:rPr>
      </w:pPr>
      <w:r>
        <w:rPr>
          <w:rFonts w:hint="eastAsia"/>
          <w:sz w:val="28"/>
          <w:szCs w:val="28"/>
        </w:rPr>
        <w:t>（三）系统界面设计</w:t>
      </w:r>
    </w:p>
    <w:p>
      <w:pPr>
        <w:rPr>
          <w:sz w:val="28"/>
          <w:szCs w:val="28"/>
        </w:rPr>
      </w:pPr>
      <w:r>
        <w:rPr>
          <w:rFonts w:hint="eastAsia"/>
          <w:sz w:val="28"/>
          <w:szCs w:val="28"/>
        </w:rPr>
        <w:t>五、系统实现</w:t>
      </w:r>
    </w:p>
    <w:p>
      <w:pPr>
        <w:ind w:firstLine="420"/>
        <w:rPr>
          <w:rFonts w:hint="default"/>
          <w:sz w:val="28"/>
          <w:szCs w:val="28"/>
          <w:lang w:val="en-US" w:eastAsia="zh-CN"/>
        </w:rPr>
      </w:pPr>
      <w:r>
        <w:rPr>
          <w:rFonts w:hint="eastAsia"/>
          <w:sz w:val="28"/>
          <w:szCs w:val="28"/>
        </w:rPr>
        <w:t>（一）</w:t>
      </w:r>
      <w:r>
        <w:rPr>
          <w:rFonts w:hint="eastAsia"/>
          <w:sz w:val="28"/>
          <w:szCs w:val="28"/>
          <w:lang w:val="en-US" w:eastAsia="zh-CN"/>
        </w:rPr>
        <w:t>用户管理模块</w:t>
      </w:r>
    </w:p>
    <w:p>
      <w:pPr>
        <w:ind w:firstLine="420"/>
        <w:rPr>
          <w:rFonts w:hint="eastAsia"/>
          <w:sz w:val="28"/>
          <w:szCs w:val="28"/>
          <w:lang w:val="en-US" w:eastAsia="zh-CN"/>
        </w:rPr>
      </w:pPr>
      <w:r>
        <w:rPr>
          <w:rFonts w:hint="eastAsia"/>
          <w:sz w:val="28"/>
          <w:szCs w:val="28"/>
          <w:lang w:val="en-US" w:eastAsia="zh-CN"/>
        </w:rPr>
        <w:t>（二）在线点餐模块</w:t>
      </w:r>
    </w:p>
    <w:p>
      <w:pPr>
        <w:ind w:firstLine="420"/>
        <w:rPr>
          <w:rFonts w:hint="default"/>
          <w:sz w:val="28"/>
          <w:szCs w:val="28"/>
          <w:lang w:val="en-US" w:eastAsia="zh-CN"/>
        </w:rPr>
      </w:pPr>
      <w:r>
        <w:rPr>
          <w:rFonts w:hint="eastAsia"/>
          <w:sz w:val="28"/>
          <w:szCs w:val="28"/>
          <w:lang w:val="en-US" w:eastAsia="zh-CN"/>
        </w:rPr>
        <w:t>（三）订单管理模块</w:t>
      </w:r>
    </w:p>
    <w:p>
      <w:pPr>
        <w:ind w:firstLine="420"/>
        <w:rPr>
          <w:rFonts w:hint="eastAsia"/>
          <w:sz w:val="28"/>
          <w:szCs w:val="28"/>
          <w:lang w:val="en-US" w:eastAsia="zh-CN"/>
        </w:rPr>
      </w:pPr>
      <w:r>
        <w:rPr>
          <w:rFonts w:hint="eastAsia"/>
          <w:sz w:val="28"/>
          <w:szCs w:val="28"/>
          <w:lang w:val="en-US" w:eastAsia="zh-CN"/>
        </w:rPr>
        <w:t>（四）库存管理模块</w:t>
      </w:r>
    </w:p>
    <w:p>
      <w:pPr>
        <w:ind w:firstLine="420"/>
        <w:rPr>
          <w:rFonts w:hint="eastAsia"/>
          <w:sz w:val="28"/>
          <w:szCs w:val="28"/>
          <w:lang w:val="en-US" w:eastAsia="zh-CN"/>
        </w:rPr>
      </w:pPr>
      <w:r>
        <w:rPr>
          <w:rFonts w:hint="eastAsia"/>
          <w:sz w:val="28"/>
          <w:szCs w:val="28"/>
          <w:lang w:val="en-US" w:eastAsia="zh-CN"/>
        </w:rPr>
        <w:t>（五）员工管理模块</w:t>
      </w:r>
    </w:p>
    <w:p>
      <w:pPr>
        <w:ind w:firstLine="420"/>
        <w:rPr>
          <w:rFonts w:hint="default"/>
          <w:sz w:val="28"/>
          <w:szCs w:val="28"/>
          <w:lang w:val="en-US" w:eastAsia="zh-CN"/>
        </w:rPr>
      </w:pPr>
      <w:r>
        <w:rPr>
          <w:rFonts w:hint="eastAsia"/>
          <w:sz w:val="28"/>
          <w:szCs w:val="28"/>
          <w:lang w:val="en-US" w:eastAsia="zh-CN"/>
        </w:rPr>
        <w:t>（六）评论管理模块</w:t>
      </w:r>
    </w:p>
    <w:p>
      <w:pPr>
        <w:rPr>
          <w:sz w:val="28"/>
          <w:szCs w:val="28"/>
        </w:rPr>
      </w:pPr>
      <w:r>
        <w:rPr>
          <w:rFonts w:hint="eastAsia"/>
          <w:sz w:val="28"/>
          <w:szCs w:val="28"/>
        </w:rPr>
        <w:t>六、系统测试</w:t>
      </w:r>
    </w:p>
    <w:p>
      <w:pPr>
        <w:ind w:firstLine="420"/>
        <w:rPr>
          <w:sz w:val="28"/>
          <w:szCs w:val="28"/>
        </w:rPr>
      </w:pPr>
      <w:r>
        <w:rPr>
          <w:rFonts w:hint="eastAsia"/>
          <w:sz w:val="28"/>
          <w:szCs w:val="28"/>
        </w:rPr>
        <w:t>（一）系统开发与运行环境</w:t>
      </w:r>
    </w:p>
    <w:p>
      <w:pPr>
        <w:ind w:firstLine="420"/>
        <w:rPr>
          <w:sz w:val="28"/>
          <w:szCs w:val="28"/>
        </w:rPr>
      </w:pPr>
      <w:r>
        <w:rPr>
          <w:rFonts w:hint="eastAsia"/>
          <w:sz w:val="28"/>
          <w:szCs w:val="28"/>
        </w:rPr>
        <w:t>（二）测试目的</w:t>
      </w:r>
    </w:p>
    <w:p>
      <w:pPr>
        <w:ind w:firstLine="420"/>
        <w:rPr>
          <w:sz w:val="28"/>
          <w:szCs w:val="28"/>
        </w:rPr>
      </w:pPr>
      <w:r>
        <w:rPr>
          <w:rFonts w:hint="eastAsia"/>
          <w:sz w:val="28"/>
          <w:szCs w:val="28"/>
        </w:rPr>
        <w:t>（三）测试用例</w:t>
      </w:r>
    </w:p>
    <w:p>
      <w:pPr>
        <w:ind w:firstLine="420"/>
        <w:rPr>
          <w:rFonts w:hint="eastAsia"/>
          <w:sz w:val="28"/>
          <w:szCs w:val="28"/>
        </w:rPr>
      </w:pPr>
      <w:r>
        <w:rPr>
          <w:rFonts w:hint="eastAsia"/>
          <w:sz w:val="28"/>
          <w:szCs w:val="28"/>
        </w:rPr>
        <w:t>（四）测试结果</w:t>
      </w:r>
    </w:p>
    <w:p>
      <w:pPr>
        <w:rPr>
          <w:sz w:val="28"/>
          <w:szCs w:val="28"/>
        </w:rPr>
      </w:pPr>
      <w:r>
        <w:rPr>
          <w:rFonts w:hint="eastAsia"/>
          <w:sz w:val="28"/>
          <w:szCs w:val="28"/>
        </w:rPr>
        <w:t>七、总结与展望</w:t>
      </w:r>
    </w:p>
    <w:p>
      <w:pPr>
        <w:pStyle w:val="23"/>
        <w:tabs>
          <w:tab w:val="left" w:pos="1140"/>
        </w:tabs>
        <w:adjustRightInd w:val="0"/>
        <w:snapToGrid w:val="0"/>
        <w:spacing w:beforeAutospacing="0" w:afterAutospacing="0" w:line="360" w:lineRule="atLeast"/>
        <w:rPr>
          <w:rFonts w:hint="default"/>
        </w:rPr>
      </w:pPr>
    </w:p>
    <w:p>
      <w:pPr>
        <w:pStyle w:val="4"/>
        <w:numPr>
          <w:ilvl w:val="0"/>
          <w:numId w:val="0"/>
        </w:numPr>
        <w:ind w:left="1986"/>
        <w:sectPr>
          <w:headerReference r:id="rId4" w:type="first"/>
          <w:headerReference r:id="rId3" w:type="default"/>
          <w:footerReference r:id="rId5" w:type="default"/>
          <w:pgSz w:w="11906" w:h="16838"/>
          <w:pgMar w:top="1440" w:right="1800" w:bottom="1440" w:left="1800" w:header="851" w:footer="992" w:gutter="0"/>
          <w:pgNumType w:start="1"/>
          <w:cols w:space="720" w:num="1"/>
          <w:titlePg/>
          <w:docGrid w:type="lines" w:linePitch="317" w:charSpace="609"/>
        </w:sectPr>
      </w:pPr>
    </w:p>
    <w:p>
      <w:pPr>
        <w:widowControl/>
        <w:numPr>
          <w:ilvl w:val="0"/>
          <w:numId w:val="2"/>
        </w:numPr>
        <w:spacing w:line="360" w:lineRule="auto"/>
        <w:jc w:val="left"/>
        <w:outlineLvl w:val="0"/>
        <w:rPr>
          <w:rFonts w:ascii="宋体" w:hAnsi="宋体" w:cs="宋体"/>
          <w:sz w:val="28"/>
          <w:szCs w:val="28"/>
        </w:rPr>
      </w:pPr>
      <w:r>
        <w:rPr>
          <w:rFonts w:hint="eastAsia" w:ascii="宋体" w:hAnsi="宋体" w:cs="宋体"/>
          <w:sz w:val="28"/>
          <w:szCs w:val="28"/>
          <w:lang w:val="en-US" w:eastAsia="zh-CN"/>
        </w:rPr>
        <w:t>绪论</w:t>
      </w:r>
    </w:p>
    <w:p>
      <w:pPr>
        <w:widowControl/>
        <w:numPr>
          <w:ilvl w:val="0"/>
          <w:numId w:val="3"/>
        </w:numPr>
        <w:spacing w:line="360" w:lineRule="auto"/>
        <w:ind w:firstLine="840" w:firstLineChars="300"/>
        <w:jc w:val="left"/>
        <w:rPr>
          <w:rFonts w:hint="eastAsia"/>
          <w:sz w:val="28"/>
          <w:szCs w:val="28"/>
        </w:rPr>
      </w:pPr>
      <w:r>
        <w:rPr>
          <w:rFonts w:hint="eastAsia"/>
          <w:sz w:val="28"/>
          <w:szCs w:val="28"/>
        </w:rPr>
        <w:t>研究背景</w:t>
      </w:r>
    </w:p>
    <w:p>
      <w:pPr>
        <w:widowControl/>
        <w:spacing w:line="360" w:lineRule="auto"/>
        <w:ind w:firstLine="840" w:firstLineChars="300"/>
        <w:jc w:val="left"/>
        <w:rPr>
          <w:rFonts w:hint="eastAsia" w:ascii="宋体" w:hAnsi="宋体" w:cs="宋体"/>
          <w:bCs/>
          <w:sz w:val="28"/>
          <w:szCs w:val="28"/>
        </w:rPr>
      </w:pPr>
      <w:r>
        <w:rPr>
          <w:rFonts w:hint="eastAsia" w:ascii="宋体" w:hAnsi="宋体" w:cs="宋体"/>
          <w:bCs/>
          <w:sz w:val="28"/>
          <w:szCs w:val="28"/>
        </w:rPr>
        <w:t>随着社会的生活节奏越来越快，人们对就餐的时间和方式也有了更高的要求，快捷订餐成为大多数上班族的需求。最快的方式莫过于利用计算机网络，使餐饮业与计算机网络结合，就形成了在线点餐管理系统。餐饮企业对餐品提供在线订餐服务，不仅提高餐饮企业的服务质量，扩大知名度，让店铺易于管理，同时也为用户了提供方便快捷的服务。</w:t>
      </w:r>
    </w:p>
    <w:p>
      <w:pPr>
        <w:widowControl/>
        <w:numPr>
          <w:ilvl w:val="0"/>
          <w:numId w:val="3"/>
        </w:numPr>
        <w:spacing w:line="360" w:lineRule="auto"/>
        <w:ind w:firstLine="840" w:firstLineChars="300"/>
        <w:jc w:val="left"/>
        <w:rPr>
          <w:rFonts w:hint="eastAsia"/>
          <w:sz w:val="28"/>
          <w:szCs w:val="28"/>
        </w:rPr>
      </w:pPr>
      <w:r>
        <w:rPr>
          <w:rFonts w:hint="eastAsia"/>
          <w:sz w:val="28"/>
          <w:szCs w:val="28"/>
          <w:lang w:val="en-US" w:eastAsia="zh-CN"/>
        </w:rPr>
        <w:t>研究意义</w:t>
      </w:r>
    </w:p>
    <w:p>
      <w:pPr>
        <w:widowControl/>
        <w:numPr>
          <w:ilvl w:val="0"/>
          <w:numId w:val="0"/>
        </w:numPr>
        <w:spacing w:line="360" w:lineRule="auto"/>
        <w:ind w:left="420" w:leftChars="0" w:firstLine="420" w:firstLineChars="0"/>
        <w:jc w:val="left"/>
        <w:rPr>
          <w:rFonts w:hint="eastAsia"/>
          <w:sz w:val="28"/>
          <w:szCs w:val="28"/>
        </w:rPr>
      </w:pPr>
      <w:r>
        <w:rPr>
          <w:rFonts w:hint="eastAsia"/>
          <w:sz w:val="28"/>
          <w:szCs w:val="28"/>
        </w:rPr>
        <w:t>如今市场上仍有许多传统的中小型餐饮企业，其仍在使用传统的手工点餐以及店铺管理。该方式需要大量的人力物力资源，且无法做到高效快速的进行点餐服务，用户体验较差。同时，对于店铺管理员而言，繁杂冗余的店员，以及食材物料的管理十分的繁琐。</w:t>
      </w:r>
      <w:r>
        <w:rPr>
          <w:rFonts w:hint="eastAsia"/>
          <w:sz w:val="28"/>
          <w:szCs w:val="28"/>
          <w:lang w:val="en-US" w:eastAsia="zh-CN"/>
        </w:rPr>
        <w:t>因此，其研究意义在于</w:t>
      </w:r>
      <w:r>
        <w:rPr>
          <w:rFonts w:hint="eastAsia"/>
          <w:sz w:val="28"/>
          <w:szCs w:val="28"/>
        </w:rPr>
        <w:t>，优化用户点餐体验，以及更高效的整合店铺资源使店铺管理员更好的管理店铺。</w:t>
      </w:r>
    </w:p>
    <w:p>
      <w:pPr>
        <w:widowControl/>
        <w:numPr>
          <w:ilvl w:val="0"/>
          <w:numId w:val="3"/>
        </w:numPr>
        <w:spacing w:line="360" w:lineRule="auto"/>
        <w:ind w:firstLine="840" w:firstLineChars="300"/>
        <w:jc w:val="left"/>
        <w:rPr>
          <w:rFonts w:hint="eastAsia"/>
          <w:sz w:val="28"/>
          <w:szCs w:val="28"/>
        </w:rPr>
      </w:pPr>
      <w:r>
        <w:rPr>
          <w:rFonts w:hint="eastAsia"/>
          <w:sz w:val="28"/>
          <w:szCs w:val="28"/>
          <w:lang w:val="en-US" w:eastAsia="zh-CN"/>
        </w:rPr>
        <w:t>研究内容</w:t>
      </w:r>
    </w:p>
    <w:p>
      <w:pPr>
        <w:widowControl/>
        <w:numPr>
          <w:ilvl w:val="0"/>
          <w:numId w:val="0"/>
        </w:numPr>
        <w:spacing w:line="360" w:lineRule="auto"/>
        <w:ind w:left="420" w:leftChars="0" w:firstLine="420" w:firstLineChars="0"/>
        <w:jc w:val="left"/>
        <w:rPr>
          <w:rFonts w:hint="eastAsia"/>
          <w:sz w:val="28"/>
          <w:szCs w:val="28"/>
        </w:rPr>
      </w:pPr>
      <w:r>
        <w:rPr>
          <w:rFonts w:hint="eastAsia"/>
          <w:sz w:val="28"/>
          <w:szCs w:val="28"/>
        </w:rPr>
        <w:t>该软件需要满足用户</w:t>
      </w:r>
      <w:r>
        <w:rPr>
          <w:rFonts w:hint="eastAsia"/>
          <w:sz w:val="28"/>
          <w:szCs w:val="28"/>
          <w:lang w:val="en-US"/>
        </w:rPr>
        <w:t>点餐以及评价，店铺管理员高效的查看订单信息，以及店员的管理。</w:t>
      </w:r>
      <w:r>
        <w:rPr>
          <w:rFonts w:hint="eastAsia"/>
          <w:sz w:val="28"/>
          <w:szCs w:val="28"/>
        </w:rPr>
        <w:t>其次，能够较快速的、较精准的维护相应的</w:t>
      </w:r>
      <w:r>
        <w:rPr>
          <w:rFonts w:hint="eastAsia"/>
          <w:sz w:val="28"/>
          <w:szCs w:val="28"/>
          <w:lang w:val="en-US"/>
        </w:rPr>
        <w:t>BUG</w:t>
      </w:r>
      <w:r>
        <w:rPr>
          <w:rFonts w:hint="eastAsia"/>
          <w:sz w:val="28"/>
          <w:szCs w:val="28"/>
        </w:rPr>
        <w:t>。再者，我们可以随时的对本软件进行更新，在功能模块页面中实现以往版本没有的功能。从而使本软件</w:t>
      </w:r>
      <w:r>
        <w:rPr>
          <w:rFonts w:hint="eastAsia"/>
          <w:sz w:val="28"/>
          <w:szCs w:val="28"/>
          <w:lang w:val="en-US"/>
        </w:rPr>
        <w:t>能够高效的进行店铺管理，提升用户点餐效率，最终提高用户的使用体验。</w:t>
      </w:r>
    </w:p>
    <w:p>
      <w:pPr>
        <w:widowControl/>
        <w:numPr>
          <w:ilvl w:val="0"/>
          <w:numId w:val="0"/>
        </w:numPr>
        <w:spacing w:line="360" w:lineRule="auto"/>
        <w:jc w:val="left"/>
        <w:rPr>
          <w:rFonts w:hint="eastAsia"/>
          <w:sz w:val="28"/>
          <w:szCs w:val="28"/>
        </w:rPr>
      </w:pPr>
      <w:r>
        <w:rPr>
          <w:rFonts w:hint="eastAsia"/>
          <w:sz w:val="28"/>
          <w:szCs w:val="28"/>
        </w:rPr>
        <w:t>该软件拟定分为两大模块，用户点餐模块和后台管理模块。在用户管理模块中，用户可以进行菜品点购、查看购物车、订单管理、用户留言和个人信息管理。在后台管理模块中，店铺管理员可以进行菜品管理、订单管理、留言管理、用户管理以及店员的管理。</w:t>
      </w:r>
    </w:p>
    <w:p>
      <w:pPr>
        <w:widowControl/>
        <w:spacing w:line="360" w:lineRule="auto"/>
        <w:ind w:firstLine="840" w:firstLineChars="300"/>
        <w:jc w:val="left"/>
        <w:rPr>
          <w:rFonts w:hint="eastAsia" w:ascii="宋体" w:hAnsi="宋体" w:eastAsia="宋体" w:cs="宋体"/>
          <w:bCs/>
          <w:sz w:val="28"/>
          <w:szCs w:val="28"/>
          <w:lang w:eastAsia="zh-CN"/>
        </w:rPr>
      </w:pPr>
      <w:r>
        <w:rPr>
          <w:rFonts w:hint="eastAsia" w:ascii="宋体" w:hAnsi="宋体" w:cs="宋体"/>
          <w:bCs/>
          <w:sz w:val="28"/>
          <w:szCs w:val="28"/>
        </w:rPr>
        <w:t>该系统根据企业的真实需求，采用（SpringMVC）+（Spring）+（Mybatis）+（Maven）的后台开发框架，以Mysql作为数据库平台不仅解决了上述存在的问题，还对数据收集、存储、统计分析，系统的操作简易程度，数据的多维度展示等方面进行了提升和优化，设计和实现了一套基于SSM框架的在线点餐系统的设计和实现</w:t>
      </w:r>
      <w:r>
        <w:rPr>
          <w:rFonts w:hint="eastAsia" w:ascii="宋体" w:hAnsi="宋体" w:cs="宋体"/>
          <w:bCs/>
          <w:sz w:val="28"/>
          <w:szCs w:val="28"/>
          <w:lang w:eastAsia="zh-CN"/>
        </w:rPr>
        <w:t>。</w:t>
      </w:r>
    </w:p>
    <w:p>
      <w:pPr>
        <w:pStyle w:val="39"/>
        <w:widowControl/>
        <w:numPr>
          <w:ilvl w:val="0"/>
          <w:numId w:val="4"/>
        </w:numPr>
        <w:spacing w:line="360" w:lineRule="auto"/>
        <w:ind w:firstLineChars="0"/>
        <w:jc w:val="left"/>
        <w:outlineLvl w:val="1"/>
        <w:rPr>
          <w:rFonts w:ascii="宋体" w:hAnsi="宋体" w:cs="宋体"/>
          <w:bCs/>
          <w:sz w:val="28"/>
          <w:szCs w:val="28"/>
        </w:rPr>
      </w:pPr>
      <w:bookmarkStart w:id="11" w:name="_Toc511568863"/>
      <w:r>
        <w:rPr>
          <w:rFonts w:hint="eastAsia" w:ascii="宋体" w:hAnsi="宋体" w:cs="宋体"/>
          <w:bCs/>
          <w:sz w:val="28"/>
          <w:szCs w:val="28"/>
        </w:rPr>
        <w:t>可行性分析</w:t>
      </w:r>
      <w:bookmarkEnd w:id="11"/>
    </w:p>
    <w:p>
      <w:pPr>
        <w:pStyle w:val="39"/>
        <w:widowControl/>
        <w:numPr>
          <w:ilvl w:val="0"/>
          <w:numId w:val="5"/>
        </w:numPr>
        <w:spacing w:line="360" w:lineRule="auto"/>
        <w:ind w:firstLineChars="0"/>
        <w:jc w:val="left"/>
        <w:outlineLvl w:val="2"/>
        <w:rPr>
          <w:rFonts w:ascii="宋体" w:hAnsi="宋体" w:cs="宋体"/>
          <w:sz w:val="28"/>
          <w:szCs w:val="28"/>
        </w:rPr>
      </w:pPr>
      <w:bookmarkStart w:id="12" w:name="_Toc511568864"/>
      <w:r>
        <w:rPr>
          <w:rFonts w:hint="eastAsia" w:ascii="宋体" w:hAnsi="宋体" w:cs="宋体"/>
          <w:sz w:val="28"/>
          <w:szCs w:val="28"/>
        </w:rPr>
        <w:t>技术可行性</w:t>
      </w:r>
      <w:bookmarkEnd w:id="12"/>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本系统使用的技术是相对成熟的</w:t>
      </w:r>
      <w:r>
        <w:rPr>
          <w:rFonts w:hint="eastAsia" w:ascii="宋体" w:hAnsi="宋体" w:cs="宋体"/>
          <w:sz w:val="28"/>
          <w:szCs w:val="28"/>
          <w:lang w:eastAsia="zh-CN"/>
        </w:rPr>
        <w:t>。</w:t>
      </w:r>
      <w:r>
        <w:rPr>
          <w:rFonts w:ascii="宋体" w:hAnsi="宋体" w:cs="宋体"/>
          <w:sz w:val="28"/>
          <w:szCs w:val="28"/>
        </w:rPr>
        <w:t>S</w:t>
      </w:r>
      <w:r>
        <w:rPr>
          <w:rFonts w:hint="eastAsia" w:ascii="宋体" w:hAnsi="宋体" w:cs="宋体"/>
          <w:sz w:val="28"/>
          <w:szCs w:val="28"/>
        </w:rPr>
        <w:t>pring</w:t>
      </w:r>
      <w:r>
        <w:rPr>
          <w:rFonts w:hint="eastAsia" w:ascii="宋体" w:hAnsi="宋体" w:cs="宋体"/>
          <w:sz w:val="28"/>
          <w:szCs w:val="28"/>
          <w:lang w:val="en-US" w:eastAsia="zh-CN"/>
        </w:rPr>
        <w:t>Boot</w:t>
      </w:r>
      <w:r>
        <w:rPr>
          <w:rFonts w:hint="eastAsia" w:ascii="宋体" w:hAnsi="宋体" w:cs="宋体"/>
          <w:sz w:val="28"/>
          <w:szCs w:val="28"/>
        </w:rPr>
        <w:t>框架是开源的轻量级的开发框架，与Mybatis、Maven、GIT相结合使得项目开发层次更分明、逻辑更为清楚，而相关的技术知识都在网上都很容易搜索到，遇到问题也相对容易解决。</w:t>
      </w:r>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开发语言Java语言是我在大学期间不断学习和使用的语言</w:t>
      </w:r>
      <w:r>
        <w:rPr>
          <w:rFonts w:hint="eastAsia" w:ascii="宋体" w:hAnsi="宋体" w:cs="宋体"/>
          <w:sz w:val="28"/>
          <w:szCs w:val="28"/>
          <w:lang w:eastAsia="zh-CN"/>
        </w:rPr>
        <w:t>，</w:t>
      </w:r>
      <w:r>
        <w:rPr>
          <w:rFonts w:hint="eastAsia" w:ascii="宋体" w:hAnsi="宋体" w:cs="宋体"/>
          <w:sz w:val="28"/>
          <w:szCs w:val="28"/>
          <w:lang w:val="en-US" w:eastAsia="zh-CN"/>
        </w:rPr>
        <w:t>使用了SpringBoot+MyBatis+Mysql作为Web的后台程序，使用Vue+Element-UI+VueCLI作为前端开发的基础。Web后台通过Maven构建工具将代码打包成可以独立运行的Jar包，Web前端则用NPM打包为dist静态文件，使用Nginx进行反向代理。对以上所用的技术我都</w:t>
      </w:r>
      <w:r>
        <w:rPr>
          <w:rFonts w:hint="eastAsia" w:ascii="宋体" w:hAnsi="宋体" w:cs="宋体"/>
          <w:sz w:val="28"/>
          <w:szCs w:val="28"/>
        </w:rPr>
        <w:t>有</w:t>
      </w:r>
      <w:r>
        <w:rPr>
          <w:rFonts w:hint="eastAsia" w:ascii="宋体" w:hAnsi="宋体" w:cs="宋体"/>
          <w:sz w:val="28"/>
          <w:szCs w:val="28"/>
          <w:lang w:val="en-US" w:eastAsia="zh-CN"/>
        </w:rPr>
        <w:t>一定</w:t>
      </w:r>
      <w:r>
        <w:rPr>
          <w:rFonts w:hint="eastAsia" w:ascii="宋体" w:hAnsi="宋体" w:cs="宋体"/>
          <w:sz w:val="28"/>
          <w:szCs w:val="28"/>
        </w:rPr>
        <w:t>扎实的基础</w:t>
      </w:r>
      <w:r>
        <w:rPr>
          <w:rFonts w:hint="eastAsia" w:ascii="宋体" w:hAnsi="宋体" w:cs="宋体"/>
          <w:sz w:val="28"/>
          <w:szCs w:val="28"/>
          <w:lang w:eastAsia="zh-CN"/>
        </w:rPr>
        <w:t>！</w:t>
      </w:r>
      <w:r>
        <w:rPr>
          <w:rFonts w:hint="eastAsia" w:ascii="宋体" w:hAnsi="宋体" w:cs="宋体"/>
          <w:sz w:val="28"/>
          <w:szCs w:val="28"/>
        </w:rPr>
        <w:t>在开发过程中用到的IntelliJ IDEA、Navicat等软件虽然需要收费，但本系统可以在试用期内完成开发。</w:t>
      </w:r>
    </w:p>
    <w:p>
      <w:pPr>
        <w:pStyle w:val="39"/>
        <w:widowControl/>
        <w:numPr>
          <w:ilvl w:val="0"/>
          <w:numId w:val="5"/>
        </w:numPr>
        <w:spacing w:line="360" w:lineRule="auto"/>
        <w:ind w:firstLineChars="0"/>
        <w:jc w:val="left"/>
        <w:outlineLvl w:val="2"/>
        <w:rPr>
          <w:rFonts w:ascii="宋体" w:hAnsi="宋体" w:cs="宋体"/>
          <w:sz w:val="28"/>
          <w:szCs w:val="28"/>
        </w:rPr>
      </w:pPr>
      <w:bookmarkStart w:id="13" w:name="_Toc511568865"/>
      <w:r>
        <w:rPr>
          <w:rFonts w:hint="eastAsia" w:ascii="宋体" w:hAnsi="宋体" w:cs="宋体"/>
          <w:sz w:val="28"/>
          <w:szCs w:val="28"/>
        </w:rPr>
        <w:t>经济可行性</w:t>
      </w:r>
      <w:bookmarkEnd w:id="13"/>
    </w:p>
    <w:p>
      <w:pPr>
        <w:widowControl/>
        <w:numPr>
          <w:ilvl w:val="0"/>
          <w:numId w:val="0"/>
        </w:numPr>
        <w:spacing w:line="360" w:lineRule="auto"/>
        <w:ind w:left="420" w:leftChars="0" w:firstLine="420" w:firstLineChars="0"/>
        <w:jc w:val="left"/>
        <w:rPr>
          <w:rFonts w:hint="eastAsia"/>
          <w:sz w:val="28"/>
          <w:szCs w:val="28"/>
        </w:rPr>
      </w:pPr>
      <w:r>
        <w:rPr>
          <w:rFonts w:hint="eastAsia"/>
          <w:sz w:val="28"/>
          <w:szCs w:val="28"/>
        </w:rPr>
        <w:t>如今市场上仍有许多传统的中小型餐饮企业，其仍在使用传统的手工点餐以及店铺管理。该方式需要大量的人力物力资源，且无法做到高效快速的进行点餐服务，用户体验较差。同时，对于店铺管理员而言，繁杂冗余的店员，以及食材物料的管理十分的繁琐。</w:t>
      </w:r>
      <w:r>
        <w:rPr>
          <w:rFonts w:hint="eastAsia"/>
          <w:sz w:val="28"/>
          <w:szCs w:val="28"/>
          <w:lang w:val="en-US" w:eastAsia="zh-CN"/>
        </w:rPr>
        <w:t>因此，本系统可以有效地</w:t>
      </w:r>
      <w:r>
        <w:rPr>
          <w:rFonts w:hint="eastAsia"/>
          <w:sz w:val="28"/>
          <w:szCs w:val="28"/>
        </w:rPr>
        <w:t>优化用户点餐体验，以及更高效的整合店铺资源使店铺管理员更好的管理店铺。</w:t>
      </w:r>
    </w:p>
    <w:p>
      <w:pPr>
        <w:pStyle w:val="39"/>
        <w:widowControl/>
        <w:numPr>
          <w:ilvl w:val="0"/>
          <w:numId w:val="5"/>
        </w:numPr>
        <w:spacing w:line="360" w:lineRule="auto"/>
        <w:ind w:firstLineChars="0"/>
        <w:jc w:val="left"/>
        <w:outlineLvl w:val="2"/>
        <w:rPr>
          <w:rFonts w:ascii="宋体" w:hAnsi="宋体" w:cs="宋体"/>
          <w:sz w:val="28"/>
          <w:szCs w:val="28"/>
        </w:rPr>
      </w:pPr>
      <w:bookmarkStart w:id="14" w:name="_Toc511568866"/>
      <w:r>
        <w:rPr>
          <w:rFonts w:hint="eastAsia" w:ascii="宋体" w:hAnsi="宋体" w:cs="宋体"/>
          <w:sz w:val="28"/>
          <w:szCs w:val="28"/>
        </w:rPr>
        <w:t>操作可行性</w:t>
      </w:r>
      <w:bookmarkEnd w:id="14"/>
    </w:p>
    <w:p>
      <w:pPr>
        <w:pStyle w:val="39"/>
        <w:widowControl/>
        <w:spacing w:line="360" w:lineRule="auto"/>
        <w:ind w:left="420" w:firstLine="560"/>
        <w:jc w:val="left"/>
        <w:rPr>
          <w:rFonts w:hint="default" w:ascii="宋体" w:hAnsi="宋体" w:cs="宋体"/>
          <w:sz w:val="28"/>
          <w:szCs w:val="28"/>
          <w:lang w:val="en-US" w:eastAsia="zh-CN"/>
        </w:rPr>
      </w:pPr>
      <w:r>
        <w:rPr>
          <w:rFonts w:hint="eastAsia" w:ascii="宋体" w:hAnsi="宋体" w:cs="宋体"/>
          <w:sz w:val="28"/>
          <w:szCs w:val="28"/>
        </w:rPr>
        <w:t>互联网时代的飞速发展，传统行业受到了前所未有的冲击</w:t>
      </w:r>
      <w:r>
        <w:rPr>
          <w:rFonts w:hint="eastAsia" w:ascii="宋体" w:hAnsi="宋体" w:cs="宋体"/>
          <w:sz w:val="28"/>
          <w:szCs w:val="28"/>
          <w:lang w:eastAsia="zh-CN"/>
        </w:rPr>
        <w:t>，</w:t>
      </w:r>
      <w:r>
        <w:rPr>
          <w:rFonts w:hint="eastAsia" w:ascii="宋体" w:hAnsi="宋体" w:cs="宋体"/>
          <w:sz w:val="28"/>
          <w:szCs w:val="28"/>
        </w:rPr>
        <w:t>而</w:t>
      </w:r>
      <w:r>
        <w:rPr>
          <w:rFonts w:hint="eastAsia" w:ascii="宋体" w:hAnsi="宋体" w:cs="宋体"/>
          <w:sz w:val="28"/>
          <w:szCs w:val="28"/>
          <w:lang w:val="en-US" w:eastAsia="zh-CN"/>
        </w:rPr>
        <w:t>运用电商的管理和运营模式去运营传统的餐饮行业，对能使用到本系统的店铺会大大的提升其用户的点餐体验以及高效的管理店铺的人力资源以及物料资源。</w:t>
      </w:r>
    </w:p>
    <w:p>
      <w:pPr>
        <w:widowControl/>
        <w:numPr>
          <w:ilvl w:val="0"/>
          <w:numId w:val="4"/>
        </w:numPr>
        <w:spacing w:line="360" w:lineRule="auto"/>
        <w:jc w:val="left"/>
        <w:outlineLvl w:val="1"/>
        <w:rPr>
          <w:rFonts w:ascii="宋体" w:hAnsi="宋体" w:cs="宋体"/>
          <w:sz w:val="28"/>
          <w:szCs w:val="28"/>
        </w:rPr>
      </w:pPr>
      <w:bookmarkStart w:id="15" w:name="_Toc511568867"/>
      <w:r>
        <w:rPr>
          <w:rFonts w:hint="eastAsia" w:ascii="宋体" w:hAnsi="宋体" w:cs="宋体"/>
          <w:sz w:val="28"/>
          <w:szCs w:val="28"/>
        </w:rPr>
        <w:t>需求分析</w:t>
      </w:r>
      <w:bookmarkEnd w:id="15"/>
      <w:r>
        <w:rPr>
          <w:rFonts w:hint="eastAsia" w:ascii="宋体" w:hAnsi="宋体" w:cs="宋体"/>
          <w:sz w:val="28"/>
          <w:szCs w:val="28"/>
        </w:rPr>
        <w:tab/>
      </w:r>
      <w:r>
        <w:rPr>
          <w:rFonts w:ascii="宋体" w:hAnsi="宋体" w:cs="宋体"/>
          <w:bCs/>
          <w:sz w:val="28"/>
          <w:szCs w:val="28"/>
        </w:rPr>
        <w:t xml:space="preserve"> </w:t>
      </w:r>
    </w:p>
    <w:p>
      <w:pPr>
        <w:widowControl/>
        <w:spacing w:line="360" w:lineRule="auto"/>
        <w:jc w:val="left"/>
        <w:outlineLvl w:val="2"/>
        <w:rPr>
          <w:rFonts w:ascii="宋体" w:hAnsi="宋体" w:cs="宋体"/>
          <w:bCs/>
          <w:sz w:val="28"/>
          <w:szCs w:val="28"/>
        </w:rPr>
      </w:pPr>
      <w:bookmarkStart w:id="16" w:name="_Toc511568868"/>
      <w:r>
        <w:rPr>
          <w:rFonts w:hint="eastAsia" w:ascii="宋体" w:hAnsi="宋体" w:cs="宋体"/>
          <w:sz w:val="28"/>
          <w:szCs w:val="28"/>
        </w:rPr>
        <w:t>1.</w:t>
      </w:r>
      <w:r>
        <w:rPr>
          <w:rFonts w:hint="eastAsia" w:ascii="宋体" w:hAnsi="宋体" w:cs="宋体"/>
          <w:bCs/>
          <w:sz w:val="28"/>
          <w:szCs w:val="28"/>
        </w:rPr>
        <w:t>功能需求</w:t>
      </w:r>
      <w:bookmarkEnd w:id="16"/>
    </w:p>
    <w:p>
      <w:pPr>
        <w:widowControl/>
        <w:spacing w:line="360" w:lineRule="auto"/>
        <w:ind w:firstLine="560" w:firstLineChars="200"/>
        <w:jc w:val="left"/>
        <w:rPr>
          <w:rFonts w:ascii="宋体" w:hAnsi="宋体" w:cs="宋体"/>
          <w:bCs/>
          <w:sz w:val="28"/>
          <w:szCs w:val="28"/>
        </w:rPr>
      </w:pPr>
      <w:r>
        <w:rPr>
          <w:rFonts w:hint="eastAsia" w:ascii="宋体" w:hAnsi="宋体" w:cs="宋体"/>
          <w:bCs/>
          <w:sz w:val="28"/>
          <w:szCs w:val="28"/>
        </w:rPr>
        <w:t>功能需求根据目标客户分为</w:t>
      </w:r>
      <w:r>
        <w:rPr>
          <w:rFonts w:hint="eastAsia" w:ascii="宋体" w:hAnsi="宋体" w:cs="宋体"/>
          <w:bCs/>
          <w:sz w:val="28"/>
          <w:szCs w:val="28"/>
          <w:lang w:val="en-US" w:eastAsia="zh-CN"/>
        </w:rPr>
        <w:t>管理用户</w:t>
      </w:r>
      <w:r>
        <w:rPr>
          <w:rFonts w:hint="eastAsia" w:ascii="宋体" w:hAnsi="宋体" w:cs="宋体"/>
          <w:bCs/>
          <w:sz w:val="28"/>
          <w:szCs w:val="28"/>
        </w:rPr>
        <w:t>、</w:t>
      </w:r>
      <w:r>
        <w:rPr>
          <w:rFonts w:hint="eastAsia" w:ascii="宋体" w:hAnsi="宋体" w:cs="宋体"/>
          <w:bCs/>
          <w:sz w:val="28"/>
          <w:szCs w:val="28"/>
          <w:lang w:val="en-US" w:eastAsia="zh-CN"/>
        </w:rPr>
        <w:t>普通用户</w:t>
      </w:r>
      <w:r>
        <w:rPr>
          <w:rFonts w:hint="eastAsia" w:ascii="宋体" w:hAnsi="宋体" w:cs="宋体"/>
          <w:bCs/>
          <w:sz w:val="28"/>
          <w:szCs w:val="28"/>
          <w:lang w:eastAsia="zh-CN"/>
        </w:rPr>
        <w:t>、</w:t>
      </w:r>
      <w:r>
        <w:rPr>
          <w:rFonts w:hint="eastAsia" w:ascii="宋体" w:hAnsi="宋体" w:cs="宋体"/>
          <w:bCs/>
          <w:sz w:val="28"/>
          <w:szCs w:val="28"/>
          <w:lang w:val="en-US" w:eastAsia="zh-CN"/>
        </w:rPr>
        <w:t>维护人员</w:t>
      </w:r>
      <w:r>
        <w:rPr>
          <w:rFonts w:hint="eastAsia" w:ascii="宋体" w:hAnsi="宋体" w:cs="宋体"/>
          <w:bCs/>
          <w:sz w:val="28"/>
          <w:szCs w:val="28"/>
        </w:rPr>
        <w:t>三个方面。</w:t>
      </w:r>
    </w:p>
    <w:p>
      <w:pPr>
        <w:widowControl/>
        <w:spacing w:line="360" w:lineRule="auto"/>
        <w:ind w:firstLine="560" w:firstLineChars="200"/>
        <w:jc w:val="left"/>
        <w:rPr>
          <w:rFonts w:hint="eastAsia" w:ascii="宋体" w:hAnsi="宋体" w:cs="宋体"/>
          <w:bCs/>
          <w:sz w:val="28"/>
          <w:szCs w:val="28"/>
          <w:lang w:val="en-US" w:eastAsia="zh-CN"/>
        </w:rPr>
      </w:pPr>
      <w:r>
        <w:rPr>
          <w:rFonts w:hint="eastAsia" w:ascii="宋体" w:hAnsi="宋体" w:cs="宋体"/>
          <w:bCs/>
          <w:sz w:val="28"/>
          <w:szCs w:val="28"/>
          <w:lang w:val="en-US" w:eastAsia="zh-CN"/>
        </w:rPr>
        <w:t>本软件根据最终用户所具有的不同功能将用户分为以下三类：</w:t>
      </w:r>
    </w:p>
    <w:p>
      <w:pPr>
        <w:widowControl/>
        <w:spacing w:line="360" w:lineRule="auto"/>
        <w:ind w:firstLine="560" w:firstLineChars="200"/>
        <w:jc w:val="left"/>
        <w:rPr>
          <w:rFonts w:hint="eastAsia" w:ascii="宋体" w:hAnsi="宋体" w:cs="宋体"/>
          <w:bCs/>
          <w:sz w:val="28"/>
          <w:szCs w:val="28"/>
          <w:lang w:val="en-US" w:eastAsia="zh-CN"/>
        </w:rPr>
      </w:pPr>
      <w:r>
        <w:rPr>
          <w:rFonts w:hint="eastAsia" w:ascii="宋体" w:hAnsi="宋体" w:cs="宋体"/>
          <w:bCs/>
          <w:sz w:val="28"/>
          <w:szCs w:val="28"/>
          <w:lang w:val="en-US" w:eastAsia="zh-CN"/>
        </w:rPr>
        <w:t>①普通用户：使用本软件进行点餐，对订单或者店铺进行评价，可以随时对本软件提出意见和建议，可以修改其个人信息以及账户信息。</w:t>
      </w:r>
    </w:p>
    <w:p>
      <w:pPr>
        <w:widowControl/>
        <w:spacing w:line="360" w:lineRule="auto"/>
        <w:ind w:firstLine="560" w:firstLineChars="200"/>
        <w:jc w:val="left"/>
        <w:rPr>
          <w:rFonts w:hint="eastAsia" w:ascii="宋体" w:hAnsi="宋体" w:cs="宋体"/>
          <w:bCs/>
          <w:sz w:val="28"/>
          <w:szCs w:val="28"/>
          <w:lang w:val="en-US" w:eastAsia="zh-CN"/>
        </w:rPr>
      </w:pPr>
      <w:r>
        <w:rPr>
          <w:rFonts w:hint="eastAsia" w:ascii="宋体" w:hAnsi="宋体" w:cs="宋体"/>
          <w:bCs/>
          <w:sz w:val="28"/>
          <w:szCs w:val="28"/>
          <w:lang w:val="en-US" w:eastAsia="zh-CN"/>
        </w:rPr>
        <w:t>②管理用户：管理普通用户和订单管理，保证店铺的正常运营，且负责向维护人员反应相关问题和BUG。</w:t>
      </w:r>
    </w:p>
    <w:p>
      <w:pPr>
        <w:widowControl/>
        <w:spacing w:line="360" w:lineRule="auto"/>
        <w:ind w:firstLine="560" w:firstLineChars="200"/>
        <w:jc w:val="left"/>
        <w:rPr>
          <w:rFonts w:ascii="宋体" w:hAnsi="宋体" w:cs="宋体"/>
          <w:bCs/>
          <w:sz w:val="28"/>
          <w:szCs w:val="28"/>
        </w:rPr>
      </w:pPr>
      <w:r>
        <w:rPr>
          <w:rFonts w:hint="eastAsia" w:ascii="宋体" w:hAnsi="宋体" w:cs="宋体"/>
          <w:bCs/>
          <w:sz w:val="28"/>
          <w:szCs w:val="28"/>
          <w:lang w:val="en-US" w:eastAsia="zh-CN"/>
        </w:rPr>
        <w:t>③维护人员：拥有所有所有功能，即时的修补已知BUG，同时需要配合管理用户提升软件的使用体验。</w:t>
      </w:r>
    </w:p>
    <w:p>
      <w:pPr>
        <w:widowControl/>
        <w:spacing w:line="360" w:lineRule="auto"/>
        <w:jc w:val="left"/>
        <w:outlineLvl w:val="2"/>
        <w:rPr>
          <w:rFonts w:ascii="宋体" w:hAnsi="宋体" w:cs="宋体"/>
          <w:bCs/>
          <w:sz w:val="28"/>
          <w:szCs w:val="28"/>
        </w:rPr>
      </w:pPr>
      <w:bookmarkStart w:id="17" w:name="_Toc511568869"/>
      <w:r>
        <w:rPr>
          <w:rFonts w:hint="eastAsia" w:ascii="宋体" w:hAnsi="宋体" w:cs="宋体"/>
          <w:sz w:val="28"/>
          <w:szCs w:val="28"/>
        </w:rPr>
        <w:t>2.</w:t>
      </w:r>
      <w:r>
        <w:rPr>
          <w:rFonts w:hint="eastAsia" w:ascii="宋体" w:hAnsi="宋体" w:cs="宋体"/>
          <w:bCs/>
          <w:sz w:val="28"/>
          <w:szCs w:val="28"/>
        </w:rPr>
        <w:t>硬件、软件需求</w:t>
      </w:r>
      <w:bookmarkEnd w:id="17"/>
    </w:p>
    <w:p>
      <w:pPr>
        <w:widowControl/>
        <w:spacing w:line="360" w:lineRule="auto"/>
        <w:ind w:firstLine="560" w:firstLineChars="200"/>
        <w:jc w:val="left"/>
        <w:rPr>
          <w:rFonts w:hint="default" w:ascii="宋体" w:hAnsi="宋体" w:cs="宋体"/>
          <w:bCs/>
          <w:sz w:val="28"/>
          <w:szCs w:val="28"/>
          <w:lang w:val="en-US"/>
        </w:rPr>
      </w:pPr>
      <w:r>
        <w:rPr>
          <w:rFonts w:hint="eastAsia" w:ascii="宋体" w:hAnsi="宋体" w:cs="宋体"/>
          <w:bCs/>
          <w:sz w:val="28"/>
          <w:szCs w:val="28"/>
          <w:lang w:val="en-US" w:eastAsia="zh-CN"/>
        </w:rPr>
        <w:t>管理用户需求：管理用户</w:t>
      </w:r>
      <w:r>
        <w:rPr>
          <w:rFonts w:hint="eastAsia" w:ascii="宋体" w:hAnsi="宋体" w:cs="宋体"/>
          <w:bCs/>
          <w:sz w:val="28"/>
          <w:szCs w:val="28"/>
        </w:rPr>
        <w:t>主要是用PC平台来</w:t>
      </w:r>
      <w:r>
        <w:rPr>
          <w:rFonts w:hint="eastAsia" w:ascii="宋体" w:hAnsi="宋体" w:cs="宋体"/>
          <w:bCs/>
          <w:sz w:val="28"/>
          <w:szCs w:val="28"/>
          <w:lang w:val="en-US" w:eastAsia="zh-CN"/>
        </w:rPr>
        <w:t>管理整合店铺资源、点餐服务和人力资源等业务</w:t>
      </w:r>
      <w:r>
        <w:rPr>
          <w:rFonts w:hint="eastAsia" w:ascii="宋体" w:hAnsi="宋体" w:cs="宋体"/>
          <w:bCs/>
          <w:sz w:val="28"/>
          <w:szCs w:val="28"/>
        </w:rPr>
        <w:t>，</w:t>
      </w:r>
      <w:r>
        <w:rPr>
          <w:rFonts w:hint="eastAsia" w:ascii="宋体" w:hAnsi="宋体" w:cs="宋体"/>
          <w:bCs/>
          <w:sz w:val="28"/>
          <w:szCs w:val="28"/>
          <w:lang w:val="en-US" w:eastAsia="zh-CN"/>
        </w:rPr>
        <w:t>不同的管理用户会具有不同的管理系统使用权限。其PC端电脑配置最低为，Windows7操作系统、Chrome浏览器40+、2G及其以上运行内存，储存内存剩余100M以上（Web会缓存某些图片以及返回的数据）。</w:t>
      </w:r>
    </w:p>
    <w:p>
      <w:pPr>
        <w:widowControl/>
        <w:spacing w:line="360" w:lineRule="auto"/>
        <w:ind w:firstLine="560" w:firstLineChars="200"/>
        <w:jc w:val="left"/>
        <w:rPr>
          <w:rFonts w:hint="default" w:ascii="宋体" w:hAnsi="宋体" w:eastAsia="宋体" w:cs="宋体"/>
          <w:bCs/>
          <w:sz w:val="28"/>
          <w:szCs w:val="28"/>
          <w:lang w:val="en-US" w:eastAsia="zh-CN"/>
        </w:rPr>
      </w:pPr>
      <w:r>
        <w:rPr>
          <w:rFonts w:hint="eastAsia" w:ascii="宋体" w:hAnsi="宋体" w:cs="宋体"/>
          <w:bCs/>
          <w:sz w:val="28"/>
          <w:szCs w:val="28"/>
          <w:lang w:val="en-US" w:eastAsia="zh-CN"/>
        </w:rPr>
        <w:t>普通用户</w:t>
      </w:r>
      <w:r>
        <w:rPr>
          <w:rFonts w:hint="eastAsia" w:ascii="宋体" w:hAnsi="宋体" w:cs="宋体"/>
          <w:bCs/>
          <w:sz w:val="28"/>
          <w:szCs w:val="28"/>
        </w:rPr>
        <w:t>需求：</w:t>
      </w:r>
      <w:r>
        <w:rPr>
          <w:rFonts w:hint="eastAsia" w:ascii="宋体" w:hAnsi="宋体" w:cs="宋体"/>
          <w:bCs/>
          <w:sz w:val="28"/>
          <w:szCs w:val="28"/>
          <w:lang w:val="en-US" w:eastAsia="zh-CN"/>
        </w:rPr>
        <w:t>普通用户使用手机网页端进行商品选购、下单点餐、订单查询和个人信息修改。</w:t>
      </w:r>
      <w:r>
        <w:rPr>
          <w:rFonts w:hint="eastAsia" w:ascii="宋体" w:hAnsi="宋体" w:cs="宋体"/>
          <w:bCs/>
          <w:sz w:val="28"/>
          <w:szCs w:val="28"/>
        </w:rPr>
        <w:t>Android4.0以上版本或IOS7.0以上版本，运行内存2G，内存剩余空间150M以上（APP本身所占资源内存以及使用过程中图片、视频及文字资料缓存需要）。</w:t>
      </w:r>
    </w:p>
    <w:p>
      <w:pPr>
        <w:widowControl/>
        <w:spacing w:line="360" w:lineRule="auto"/>
        <w:ind w:firstLine="560" w:firstLineChars="200"/>
        <w:jc w:val="left"/>
        <w:rPr>
          <w:rFonts w:hint="default" w:ascii="宋体" w:hAnsi="宋体" w:cs="宋体"/>
          <w:sz w:val="28"/>
          <w:szCs w:val="28"/>
          <w:lang w:val="en-US" w:eastAsia="zh-CN"/>
        </w:rPr>
      </w:pPr>
      <w:r>
        <w:rPr>
          <w:rFonts w:hint="eastAsia" w:ascii="宋体" w:hAnsi="宋体" w:cs="宋体"/>
          <w:bCs/>
          <w:sz w:val="28"/>
          <w:szCs w:val="28"/>
          <w:lang w:val="en-US" w:eastAsia="zh-CN"/>
        </w:rPr>
        <w:t>维护人员</w:t>
      </w:r>
      <w:r>
        <w:rPr>
          <w:rFonts w:hint="eastAsia" w:ascii="宋体" w:hAnsi="宋体" w:cs="宋体"/>
          <w:bCs/>
          <w:sz w:val="28"/>
          <w:szCs w:val="28"/>
        </w:rPr>
        <w:t>需求：</w:t>
      </w:r>
      <w:r>
        <w:rPr>
          <w:rFonts w:hint="eastAsia" w:ascii="宋体" w:hAnsi="宋体" w:cs="宋体"/>
          <w:bCs/>
          <w:sz w:val="28"/>
          <w:szCs w:val="28"/>
          <w:lang w:val="en-US" w:eastAsia="zh-CN"/>
        </w:rPr>
        <w:t>维护人员主要对系统的运营进行管理，对关键的错误进行修复，以及解决管理用户在使用中遇到的问题。维护人员主要运用PC端进行系统维护，其电脑配置应为windows7及其以上操作系统，Inteli58代及其以上处理器。8G运行内存及其以上，100G及其以上剩余储存空间。系统运行环境配置应为JDK8，</w:t>
      </w:r>
      <w:r>
        <w:rPr>
          <w:rFonts w:hint="eastAsia" w:ascii="宋体" w:hAnsi="宋体" w:cs="宋体"/>
          <w:sz w:val="28"/>
          <w:szCs w:val="28"/>
        </w:rPr>
        <w:t>IntelliJ IDEA</w:t>
      </w:r>
      <w:r>
        <w:rPr>
          <w:rFonts w:hint="eastAsia" w:ascii="宋体" w:hAnsi="宋体" w:cs="宋体"/>
          <w:sz w:val="28"/>
          <w:szCs w:val="28"/>
          <w:lang w:val="en-US" w:eastAsia="zh-CN"/>
        </w:rPr>
        <w:t>2020，</w:t>
      </w:r>
      <w:r>
        <w:rPr>
          <w:rFonts w:hint="eastAsia" w:ascii="宋体" w:hAnsi="宋体" w:cs="宋体"/>
          <w:sz w:val="28"/>
          <w:szCs w:val="28"/>
        </w:rPr>
        <w:t xml:space="preserve">IntelliJ </w:t>
      </w:r>
      <w:r>
        <w:rPr>
          <w:rFonts w:hint="eastAsia" w:ascii="宋体" w:hAnsi="宋体" w:cs="宋体"/>
          <w:sz w:val="28"/>
          <w:szCs w:val="28"/>
          <w:lang w:val="en-US" w:eastAsia="zh-CN"/>
        </w:rPr>
        <w:t>WebStrom2020，MySQL5.7，Vue3。</w:t>
      </w:r>
    </w:p>
    <w:p>
      <w:pPr>
        <w:widowControl/>
        <w:jc w:val="left"/>
        <w:rPr>
          <w:rFonts w:ascii="宋体" w:hAnsi="宋体" w:cs="宋体"/>
          <w:bCs/>
          <w:sz w:val="28"/>
          <w:szCs w:val="28"/>
        </w:rPr>
      </w:pPr>
      <w:r>
        <w:rPr>
          <w:rFonts w:ascii="宋体" w:hAnsi="宋体" w:cs="宋体"/>
          <w:bCs/>
          <w:sz w:val="28"/>
          <w:szCs w:val="28"/>
        </w:rPr>
        <w:br w:type="page"/>
      </w:r>
    </w:p>
    <w:p>
      <w:pPr>
        <w:widowControl/>
        <w:numPr>
          <w:ilvl w:val="0"/>
          <w:numId w:val="2"/>
        </w:numPr>
        <w:spacing w:line="360" w:lineRule="auto"/>
        <w:jc w:val="left"/>
        <w:outlineLvl w:val="0"/>
        <w:rPr>
          <w:rFonts w:ascii="宋体" w:hAnsi="宋体" w:cs="宋体"/>
          <w:sz w:val="28"/>
          <w:szCs w:val="28"/>
        </w:rPr>
      </w:pPr>
      <w:bookmarkStart w:id="18" w:name="_Toc511568870"/>
      <w:r>
        <w:rPr>
          <w:rFonts w:hint="eastAsia" w:ascii="宋体" w:hAnsi="宋体" w:cs="宋体"/>
          <w:sz w:val="28"/>
          <w:szCs w:val="28"/>
        </w:rPr>
        <w:t>关键技术及软件</w:t>
      </w:r>
      <w:bookmarkEnd w:id="18"/>
    </w:p>
    <w:p>
      <w:pPr>
        <w:pStyle w:val="39"/>
        <w:widowControl/>
        <w:numPr>
          <w:ilvl w:val="0"/>
          <w:numId w:val="6"/>
        </w:numPr>
        <w:spacing w:line="360" w:lineRule="auto"/>
        <w:ind w:firstLineChars="0"/>
        <w:jc w:val="left"/>
        <w:outlineLvl w:val="1"/>
        <w:rPr>
          <w:rFonts w:ascii="宋体" w:hAnsi="宋体" w:cs="宋体"/>
          <w:sz w:val="28"/>
          <w:szCs w:val="28"/>
        </w:rPr>
      </w:pPr>
      <w:bookmarkStart w:id="19" w:name="_Toc511568871"/>
      <w:r>
        <w:rPr>
          <w:rFonts w:hint="eastAsia" w:ascii="宋体" w:hAnsi="宋体" w:cs="宋体"/>
          <w:sz w:val="28"/>
          <w:szCs w:val="28"/>
        </w:rPr>
        <w:t>Java与Intellij IDEA</w:t>
      </w:r>
      <w:bookmarkEnd w:id="19"/>
    </w:p>
    <w:p>
      <w:pPr>
        <w:pStyle w:val="39"/>
        <w:widowControl/>
        <w:numPr>
          <w:ilvl w:val="0"/>
          <w:numId w:val="7"/>
        </w:numPr>
        <w:spacing w:line="360" w:lineRule="auto"/>
        <w:ind w:firstLineChars="0"/>
        <w:jc w:val="left"/>
        <w:outlineLvl w:val="2"/>
        <w:rPr>
          <w:rFonts w:ascii="宋体" w:hAnsi="宋体" w:cs="宋体"/>
          <w:sz w:val="28"/>
          <w:szCs w:val="28"/>
        </w:rPr>
      </w:pPr>
      <w:bookmarkStart w:id="20" w:name="_Toc511568872"/>
      <w:r>
        <w:rPr>
          <w:rFonts w:hint="eastAsia" w:ascii="宋体" w:hAnsi="宋体" w:cs="宋体"/>
          <w:sz w:val="28"/>
          <w:szCs w:val="28"/>
        </w:rPr>
        <w:t>Java</w:t>
      </w:r>
      <w:bookmarkEnd w:id="20"/>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Java是一门面向对象的编程语言，也是我在大学期间一直不断学习和使用的语言，当然它也是编程领域中最常用的开发语言之一。此外，java跨平台的特点也是此次被选为主要开发语言的原因之一</w:t>
      </w:r>
      <w:r>
        <w:rPr>
          <w:rFonts w:hint="eastAsia" w:ascii="宋体" w:hAnsi="宋体" w:cs="宋体"/>
          <w:sz w:val="28"/>
          <w:szCs w:val="28"/>
          <w:lang w:eastAsia="zh-CN"/>
        </w:rPr>
        <w:t>。</w:t>
      </w:r>
      <w:r>
        <w:rPr>
          <w:rFonts w:hint="eastAsia" w:ascii="宋体" w:hAnsi="宋体" w:cs="宋体"/>
          <w:sz w:val="28"/>
          <w:szCs w:val="28"/>
          <w:lang w:val="en-US" w:eastAsia="zh-CN"/>
        </w:rPr>
        <w:t>构建好的jar文件可以运行在Linux和windows操作系统上</w:t>
      </w:r>
      <w:r>
        <w:rPr>
          <w:rFonts w:hint="eastAsia" w:ascii="宋体" w:hAnsi="宋体" w:cs="宋体"/>
          <w:sz w:val="28"/>
          <w:szCs w:val="28"/>
        </w:rPr>
        <w:t>。</w:t>
      </w:r>
    </w:p>
    <w:p>
      <w:pPr>
        <w:pStyle w:val="39"/>
        <w:widowControl/>
        <w:numPr>
          <w:ilvl w:val="0"/>
          <w:numId w:val="7"/>
        </w:numPr>
        <w:spacing w:line="360" w:lineRule="auto"/>
        <w:ind w:firstLineChars="0"/>
        <w:jc w:val="left"/>
        <w:outlineLvl w:val="2"/>
        <w:rPr>
          <w:rFonts w:ascii="宋体" w:hAnsi="宋体" w:cs="宋体"/>
          <w:sz w:val="28"/>
          <w:szCs w:val="28"/>
        </w:rPr>
      </w:pPr>
      <w:bookmarkStart w:id="21" w:name="_Toc511568873"/>
      <w:r>
        <w:rPr>
          <w:rFonts w:hint="eastAsia" w:ascii="宋体" w:hAnsi="宋体" w:cs="宋体"/>
          <w:sz w:val="28"/>
          <w:szCs w:val="28"/>
        </w:rPr>
        <w:t>Intellij IDEA</w:t>
      </w:r>
      <w:bookmarkEnd w:id="21"/>
    </w:p>
    <w:p>
      <w:pPr>
        <w:widowControl/>
        <w:spacing w:line="360" w:lineRule="auto"/>
        <w:ind w:firstLine="560" w:firstLineChars="200"/>
        <w:jc w:val="left"/>
        <w:rPr>
          <w:rFonts w:ascii="宋体" w:hAnsi="宋体" w:cs="宋体"/>
          <w:sz w:val="28"/>
          <w:szCs w:val="28"/>
        </w:rPr>
      </w:pPr>
      <w:r>
        <w:rPr>
          <w:rFonts w:ascii="宋体" w:hAnsi="宋体" w:cs="宋体"/>
          <w:sz w:val="28"/>
          <w:szCs w:val="28"/>
        </w:rPr>
        <w:t>Intellij</w:t>
      </w:r>
      <w:r>
        <w:rPr>
          <w:rFonts w:hint="eastAsia" w:ascii="宋体" w:hAnsi="宋体" w:cs="宋体"/>
          <w:sz w:val="28"/>
          <w:szCs w:val="28"/>
        </w:rPr>
        <w:t>，在构建Spring、</w:t>
      </w:r>
      <w:r>
        <w:rPr>
          <w:rFonts w:hint="eastAsia" w:ascii="宋体" w:hAnsi="宋体" w:cs="宋体"/>
          <w:sz w:val="28"/>
          <w:szCs w:val="28"/>
          <w:lang w:val="en-US" w:eastAsia="zh-CN"/>
        </w:rPr>
        <w:t>SpringBoot</w:t>
      </w:r>
      <w:r>
        <w:rPr>
          <w:rFonts w:hint="eastAsia" w:ascii="宋体" w:hAnsi="宋体" w:cs="宋体"/>
          <w:sz w:val="28"/>
          <w:szCs w:val="28"/>
        </w:rPr>
        <w:t>项目上有着得天独厚的优势，同时与GIT、Maven的契合度也是相对较高的，本项目作为一个利用GIT托管项目代码、Maven管理Jar包的自是最好的选择。</w:t>
      </w:r>
    </w:p>
    <w:p>
      <w:pPr>
        <w:pStyle w:val="39"/>
        <w:widowControl/>
        <w:numPr>
          <w:ilvl w:val="0"/>
          <w:numId w:val="6"/>
        </w:numPr>
        <w:spacing w:line="360" w:lineRule="auto"/>
        <w:ind w:firstLineChars="0"/>
        <w:jc w:val="left"/>
        <w:outlineLvl w:val="1"/>
        <w:rPr>
          <w:rFonts w:ascii="宋体" w:hAnsi="宋体" w:cs="宋体"/>
          <w:sz w:val="28"/>
          <w:szCs w:val="28"/>
        </w:rPr>
      </w:pPr>
      <w:bookmarkStart w:id="22" w:name="_Toc511568874"/>
      <w:r>
        <w:rPr>
          <w:rFonts w:hint="eastAsia" w:ascii="宋体" w:hAnsi="宋体" w:cs="宋体"/>
          <w:sz w:val="28"/>
          <w:szCs w:val="28"/>
        </w:rPr>
        <w:t>MySQL数据库平台</w:t>
      </w:r>
      <w:bookmarkEnd w:id="22"/>
    </w:p>
    <w:p>
      <w:pPr>
        <w:pStyle w:val="39"/>
        <w:widowControl/>
        <w:numPr>
          <w:ilvl w:val="0"/>
          <w:numId w:val="8"/>
        </w:numPr>
        <w:spacing w:line="360" w:lineRule="auto"/>
        <w:ind w:firstLineChars="0"/>
        <w:jc w:val="left"/>
        <w:outlineLvl w:val="2"/>
        <w:rPr>
          <w:rFonts w:ascii="宋体" w:hAnsi="宋体" w:cs="宋体"/>
          <w:sz w:val="28"/>
          <w:szCs w:val="28"/>
        </w:rPr>
      </w:pPr>
      <w:bookmarkStart w:id="23" w:name="_Toc511568875"/>
      <w:r>
        <w:rPr>
          <w:rFonts w:hint="eastAsia" w:ascii="宋体" w:hAnsi="宋体" w:cs="宋体"/>
          <w:sz w:val="28"/>
          <w:szCs w:val="28"/>
        </w:rPr>
        <w:t>MySQL</w:t>
      </w:r>
      <w:bookmarkEnd w:id="23"/>
    </w:p>
    <w:p>
      <w:pPr>
        <w:widowControl/>
        <w:spacing w:line="360" w:lineRule="auto"/>
        <w:ind w:firstLine="560" w:firstLineChars="200"/>
        <w:jc w:val="left"/>
        <w:rPr>
          <w:rFonts w:ascii="宋体" w:hAnsi="宋体" w:cs="宋体"/>
          <w:sz w:val="28"/>
          <w:szCs w:val="28"/>
        </w:rPr>
      </w:pPr>
      <w:r>
        <w:rPr>
          <w:rFonts w:ascii="宋体" w:hAnsi="宋体" w:cs="宋体"/>
          <w:sz w:val="28"/>
          <w:szCs w:val="28"/>
        </w:rPr>
        <w:t>MySQL是一个关系型据库管理系统</w:t>
      </w:r>
      <w:r>
        <w:rPr>
          <w:rFonts w:hint="eastAsia" w:ascii="宋体" w:hAnsi="宋体" w:cs="宋体"/>
          <w:sz w:val="28"/>
          <w:szCs w:val="28"/>
        </w:rPr>
        <w:t>，安装相较于Oracle等数据库来说要简易不少，在使用上也非常小巧便利，非常符合其产品主打特点，适合中小型企业和个人开发使用。</w:t>
      </w:r>
    </w:p>
    <w:p>
      <w:pPr>
        <w:pStyle w:val="39"/>
        <w:widowControl/>
        <w:numPr>
          <w:ilvl w:val="0"/>
          <w:numId w:val="8"/>
        </w:numPr>
        <w:spacing w:line="360" w:lineRule="auto"/>
        <w:ind w:firstLineChars="0"/>
        <w:jc w:val="left"/>
        <w:outlineLvl w:val="2"/>
        <w:rPr>
          <w:rFonts w:ascii="宋体" w:hAnsi="宋体" w:cs="宋体"/>
          <w:sz w:val="28"/>
          <w:szCs w:val="28"/>
        </w:rPr>
      </w:pPr>
      <w:bookmarkStart w:id="24" w:name="_Toc511568876"/>
      <w:r>
        <w:rPr>
          <w:rFonts w:hint="eastAsia" w:ascii="宋体" w:hAnsi="宋体" w:cs="宋体"/>
          <w:sz w:val="28"/>
          <w:szCs w:val="28"/>
        </w:rPr>
        <w:t>Navicat</w:t>
      </w:r>
      <w:bookmarkEnd w:id="24"/>
    </w:p>
    <w:p>
      <w:pPr>
        <w:widowControl/>
        <w:numPr>
          <w:ilvl w:val="0"/>
          <w:numId w:val="9"/>
        </w:numPr>
        <w:spacing w:line="360" w:lineRule="auto"/>
        <w:ind w:firstLine="560" w:firstLineChars="200"/>
        <w:jc w:val="left"/>
        <w:rPr>
          <w:rFonts w:ascii="宋体" w:hAnsi="宋体" w:cs="宋体"/>
          <w:sz w:val="28"/>
          <w:szCs w:val="28"/>
        </w:rPr>
      </w:pPr>
      <w:r>
        <w:rPr>
          <w:rFonts w:hint="eastAsia" w:ascii="宋体" w:hAnsi="宋体" w:cs="宋体"/>
          <w:sz w:val="28"/>
          <w:szCs w:val="28"/>
        </w:rPr>
        <w:t>MySQL的官方管理工具是MySQL Workbench，但是很多用户任然选择了Nnavicat,</w:t>
      </w:r>
      <w:r>
        <w:rPr>
          <w:rFonts w:hint="eastAsia" w:ascii="宋体" w:hAnsi="宋体" w:cs="宋体"/>
          <w:sz w:val="28"/>
          <w:szCs w:val="28"/>
          <w:lang w:val="en-US" w:eastAsia="zh-CN"/>
        </w:rPr>
        <w:t>我认为Navicat使用起来非常方便，可以快速生成er图，非常友好的操作界面，同时可以多种数据库的连接，例如Oracle、Microsoft SqlServer等，以上就是我选择Navicat的原因。</w:t>
      </w:r>
    </w:p>
    <w:p>
      <w:pPr>
        <w:pStyle w:val="39"/>
        <w:widowControl/>
        <w:numPr>
          <w:ilvl w:val="0"/>
          <w:numId w:val="6"/>
        </w:numPr>
        <w:spacing w:line="360" w:lineRule="auto"/>
        <w:ind w:firstLineChars="0"/>
        <w:jc w:val="left"/>
        <w:outlineLvl w:val="1"/>
        <w:rPr>
          <w:rFonts w:ascii="宋体" w:hAnsi="宋体" w:cs="宋体"/>
          <w:sz w:val="28"/>
          <w:szCs w:val="28"/>
        </w:rPr>
      </w:pPr>
      <w:bookmarkStart w:id="25" w:name="_Toc511568878"/>
      <w:r>
        <w:rPr>
          <w:rFonts w:hint="eastAsia" w:ascii="宋体" w:hAnsi="宋体" w:cs="宋体"/>
          <w:sz w:val="28"/>
          <w:szCs w:val="28"/>
          <w:lang w:val="en-US" w:eastAsia="zh-CN"/>
        </w:rPr>
        <w:t>Vue前端框架</w:t>
      </w:r>
    </w:p>
    <w:p>
      <w:pPr>
        <w:pStyle w:val="39"/>
        <w:widowControl/>
        <w:numPr>
          <w:numId w:val="0"/>
        </w:numPr>
        <w:spacing w:line="360" w:lineRule="auto"/>
        <w:ind w:leftChars="0"/>
        <w:jc w:val="left"/>
        <w:outlineLvl w:val="1"/>
        <w:rPr>
          <w:rFonts w:ascii="宋体" w:hAnsi="宋体" w:cs="宋体"/>
          <w:sz w:val="28"/>
          <w:szCs w:val="28"/>
        </w:rPr>
      </w:pPr>
    </w:p>
    <w:p>
      <w:pPr>
        <w:pStyle w:val="39"/>
        <w:widowControl/>
        <w:numPr>
          <w:ilvl w:val="0"/>
          <w:numId w:val="0"/>
        </w:numPr>
        <w:spacing w:line="360" w:lineRule="auto"/>
        <w:ind w:leftChars="0"/>
        <w:jc w:val="left"/>
        <w:outlineLvl w:val="1"/>
        <w:rPr>
          <w:rFonts w:hint="eastAsia" w:ascii="宋体" w:hAnsi="宋体" w:eastAsia="宋体" w:cs="宋体"/>
          <w:sz w:val="28"/>
          <w:szCs w:val="28"/>
          <w:lang w:val="en-US" w:eastAsia="zh-CN"/>
        </w:rPr>
      </w:pPr>
      <w:r>
        <w:rPr>
          <w:rFonts w:hint="eastAsia" w:ascii="宋体" w:hAnsi="宋体" w:cs="宋体"/>
          <w:sz w:val="28"/>
          <w:szCs w:val="28"/>
          <w:lang w:val="en-US" w:eastAsia="zh-CN"/>
        </w:rPr>
        <w:t>v</w:t>
      </w:r>
      <w:r>
        <w:rPr>
          <w:rFonts w:hint="eastAsia" w:ascii="宋体" w:hAnsi="宋体" w:eastAsia="宋体" w:cs="宋体"/>
          <w:sz w:val="28"/>
          <w:szCs w:val="28"/>
          <w:lang w:val="en-US" w:eastAsia="zh-CN"/>
        </w:rPr>
        <w:t>ue.js目前最火的的一个前端框架，三大主流前端框架之一</w:t>
      </w:r>
      <w:r>
        <w:rPr>
          <w:rFonts w:hint="eastAsia" w:ascii="宋体" w:hAnsi="宋体" w:cs="宋体"/>
          <w:sz w:val="28"/>
          <w:szCs w:val="28"/>
          <w:lang w:val="en-US" w:eastAsia="zh-CN"/>
        </w:rPr>
        <w:t>.</w:t>
      </w:r>
      <w:r>
        <w:rPr>
          <w:rFonts w:hint="eastAsia" w:ascii="宋体" w:hAnsi="宋体" w:eastAsia="宋体" w:cs="宋体"/>
          <w:sz w:val="28"/>
          <w:szCs w:val="28"/>
          <w:lang w:val="en-US" w:eastAsia="zh-CN"/>
        </w:rPr>
        <w:t>是一套构建用户界面的框架（一套完整的解决方案，对项目侵入性大，中途需要跟换框架则需要重构整个项目），只关注视图层，易上手，有配套的第三方类库。帮助减少不必要的dom操作；双向数据绑定，通过框架提供的指令，前端只需要关注业务逻辑，不再关心dom如何渲染。</w:t>
      </w:r>
      <w:r>
        <w:rPr>
          <w:rFonts w:hint="eastAsia" w:ascii="宋体" w:hAnsi="宋体" w:cs="宋体"/>
          <w:sz w:val="28"/>
          <w:szCs w:val="28"/>
          <w:lang w:val="en-US" w:eastAsia="zh-CN"/>
        </w:rPr>
        <w:t>（摘自</w:t>
      </w:r>
      <w:r>
        <w:rPr>
          <w:rFonts w:hint="eastAsia" w:ascii="宋体" w:hAnsi="宋体" w:eastAsia="宋体" w:cs="宋体"/>
          <w:sz w:val="28"/>
          <w:szCs w:val="28"/>
          <w:lang w:val="en-US" w:eastAsia="zh-CN"/>
        </w:rPr>
        <w:t>https://www.jianshu.com/p/e3a3386a234e</w:t>
      </w:r>
      <w:r>
        <w:rPr>
          <w:rFonts w:hint="eastAsia" w:ascii="宋体" w:hAnsi="宋体" w:cs="宋体"/>
          <w:sz w:val="28"/>
          <w:szCs w:val="28"/>
          <w:lang w:val="en-US" w:eastAsia="zh-CN"/>
        </w:rPr>
        <w:t>）。</w:t>
      </w:r>
    </w:p>
    <w:p>
      <w:pPr>
        <w:pStyle w:val="39"/>
        <w:widowControl/>
        <w:numPr>
          <w:ilvl w:val="0"/>
          <w:numId w:val="0"/>
        </w:numPr>
        <w:spacing w:line="360" w:lineRule="auto"/>
        <w:ind w:leftChars="0"/>
        <w:jc w:val="left"/>
        <w:outlineLvl w:val="1"/>
        <w:rPr>
          <w:rFonts w:hint="eastAsia" w:ascii="宋体" w:hAnsi="宋体" w:cs="宋体"/>
          <w:sz w:val="28"/>
          <w:szCs w:val="28"/>
        </w:rPr>
      </w:pPr>
      <w:r>
        <w:rPr>
          <w:rFonts w:hint="eastAsia" w:ascii="宋体" w:hAnsi="宋体" w:cs="宋体"/>
          <w:sz w:val="28"/>
          <w:szCs w:val="28"/>
          <w:lang w:eastAsia="zh-CN"/>
        </w:rPr>
        <w:t>（</w:t>
      </w:r>
      <w:r>
        <w:rPr>
          <w:rFonts w:hint="eastAsia" w:ascii="宋体" w:hAnsi="宋体" w:cs="宋体"/>
          <w:sz w:val="28"/>
          <w:szCs w:val="28"/>
          <w:lang w:val="en-US" w:eastAsia="zh-CN"/>
        </w:rPr>
        <w:t>四</w:t>
      </w:r>
      <w:r>
        <w:rPr>
          <w:rFonts w:hint="eastAsia" w:ascii="宋体" w:hAnsi="宋体" w:cs="宋体"/>
          <w:sz w:val="28"/>
          <w:szCs w:val="28"/>
          <w:lang w:eastAsia="zh-CN"/>
        </w:rPr>
        <w:t>）</w:t>
      </w:r>
      <w:r>
        <w:rPr>
          <w:rFonts w:hint="eastAsia" w:ascii="宋体" w:hAnsi="宋体" w:cs="宋体"/>
          <w:sz w:val="28"/>
          <w:szCs w:val="28"/>
        </w:rPr>
        <w:t>其他技术及软件</w:t>
      </w:r>
      <w:bookmarkEnd w:id="25"/>
      <w:bookmarkStart w:id="119" w:name="_GoBack"/>
      <w:bookmarkEnd w:id="119"/>
    </w:p>
    <w:p>
      <w:pPr>
        <w:pStyle w:val="39"/>
        <w:widowControl/>
        <w:numPr>
          <w:ilvl w:val="0"/>
          <w:numId w:val="0"/>
        </w:numPr>
        <w:spacing w:line="360" w:lineRule="auto"/>
        <w:ind w:left="420" w:leftChars="0" w:firstLine="420" w:firstLineChars="0"/>
        <w:jc w:val="left"/>
        <w:outlineLvl w:val="1"/>
        <w:rPr>
          <w:rFonts w:ascii="宋体" w:hAnsi="宋体" w:cs="宋体"/>
          <w:sz w:val="28"/>
          <w:szCs w:val="28"/>
        </w:rPr>
      </w:pPr>
      <w:r>
        <w:rPr>
          <w:rFonts w:hint="eastAsia" w:ascii="宋体" w:hAnsi="宋体" w:cs="宋体"/>
          <w:sz w:val="28"/>
          <w:szCs w:val="28"/>
        </w:rPr>
        <w:t>除了上面介绍的关键技术和相关软件之外，还有管理项目版本、代码使用到的GIT技术和软件、管理Jar包使用到的Maven、连接开发平台与MySQL数据库小巧便捷的Mybatis和搭建项目框架必不可少当下最流行的框架Spring和SpringMvc，正是这些软件和技术的相互搭配使得项目开发进行的更为容易，有了强有力的开发基础。</w:t>
      </w:r>
    </w:p>
    <w:p>
      <w:pPr>
        <w:widowControl/>
        <w:numPr>
          <w:ilvl w:val="0"/>
          <w:numId w:val="2"/>
        </w:numPr>
        <w:spacing w:line="360" w:lineRule="auto"/>
        <w:jc w:val="left"/>
        <w:outlineLvl w:val="0"/>
        <w:rPr>
          <w:rFonts w:ascii="宋体" w:hAnsi="宋体" w:cs="宋体"/>
          <w:sz w:val="28"/>
          <w:szCs w:val="28"/>
        </w:rPr>
      </w:pPr>
      <w:bookmarkStart w:id="26" w:name="_Toc511568879"/>
      <w:r>
        <w:rPr>
          <w:rFonts w:hint="eastAsia" w:ascii="宋体" w:hAnsi="宋体" w:cs="宋体"/>
          <w:sz w:val="28"/>
          <w:szCs w:val="28"/>
        </w:rPr>
        <w:t>系统设计</w:t>
      </w:r>
      <w:bookmarkEnd w:id="26"/>
    </w:p>
    <w:p>
      <w:pPr>
        <w:pStyle w:val="39"/>
        <w:widowControl/>
        <w:numPr>
          <w:ilvl w:val="0"/>
          <w:numId w:val="10"/>
        </w:numPr>
        <w:spacing w:line="360" w:lineRule="auto"/>
        <w:ind w:firstLineChars="0"/>
        <w:jc w:val="left"/>
        <w:rPr>
          <w:rFonts w:ascii="宋体" w:hAnsi="宋体" w:cs="宋体"/>
          <w:sz w:val="28"/>
          <w:szCs w:val="28"/>
        </w:rPr>
      </w:pPr>
      <w:r>
        <w:rPr>
          <w:rFonts w:hint="eastAsia" w:ascii="宋体" w:hAnsi="宋体" w:cs="宋体"/>
          <w:sz w:val="28"/>
          <w:szCs w:val="28"/>
        </w:rPr>
        <w:t>处理流程</w:t>
      </w:r>
    </w:p>
    <w:p>
      <w:pPr>
        <w:pStyle w:val="39"/>
        <w:keepNext/>
        <w:widowControl/>
        <w:spacing w:line="360" w:lineRule="auto"/>
        <w:ind w:left="420" w:firstLine="0" w:firstLineChars="0"/>
        <w:jc w:val="center"/>
      </w:pPr>
      <w:r>
        <w:rPr>
          <w:rFonts w:ascii="宋体" w:hAnsi="宋体" w:cs="宋体"/>
          <w:sz w:val="28"/>
          <w:szCs w:val="28"/>
        </w:rPr>
        <w:drawing>
          <wp:inline distT="0" distB="0" distL="0" distR="0">
            <wp:extent cx="4683125" cy="2519680"/>
            <wp:effectExtent l="19050" t="0" r="317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13" cstate="print"/>
                    <a:srcRect/>
                    <a:stretch>
                      <a:fillRect/>
                    </a:stretch>
                  </pic:blipFill>
                  <pic:spPr>
                    <a:xfrm>
                      <a:off x="0" y="0"/>
                      <a:ext cx="4683125"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图4-1  系统主流程图</w:t>
      </w:r>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该系统主要是通过对从运营商处所获取到的基站数据进行分析、统计、整合，为决策人员提供决策数据对基站的分、运行情况作出预警。</w:t>
      </w:r>
    </w:p>
    <w:p>
      <w:pPr>
        <w:pStyle w:val="39"/>
        <w:widowControl/>
        <w:numPr>
          <w:ilvl w:val="0"/>
          <w:numId w:val="10"/>
        </w:numPr>
        <w:spacing w:line="360" w:lineRule="auto"/>
        <w:ind w:firstLineChars="0"/>
        <w:jc w:val="left"/>
        <w:outlineLvl w:val="1"/>
        <w:rPr>
          <w:rFonts w:ascii="宋体" w:hAnsi="宋体" w:cs="宋体"/>
          <w:sz w:val="28"/>
          <w:szCs w:val="28"/>
        </w:rPr>
      </w:pPr>
      <w:bookmarkStart w:id="27" w:name="_Toc511568880"/>
      <w:r>
        <w:rPr>
          <w:rFonts w:hint="eastAsia" w:ascii="宋体" w:hAnsi="宋体" w:cs="宋体"/>
          <w:sz w:val="28"/>
          <w:szCs w:val="28"/>
        </w:rPr>
        <w:t>接口设计</w:t>
      </w:r>
      <w:bookmarkEnd w:id="27"/>
    </w:p>
    <w:p>
      <w:pPr>
        <w:pStyle w:val="39"/>
        <w:widowControl/>
        <w:numPr>
          <w:ilvl w:val="0"/>
          <w:numId w:val="11"/>
        </w:numPr>
        <w:spacing w:line="360" w:lineRule="auto"/>
        <w:ind w:firstLineChars="0"/>
        <w:jc w:val="left"/>
        <w:outlineLvl w:val="2"/>
        <w:rPr>
          <w:rFonts w:ascii="宋体" w:hAnsi="宋体" w:cs="宋体"/>
          <w:sz w:val="28"/>
          <w:szCs w:val="28"/>
        </w:rPr>
      </w:pPr>
      <w:bookmarkStart w:id="28" w:name="_Toc511568881"/>
      <w:r>
        <w:rPr>
          <w:rFonts w:hint="eastAsia" w:ascii="宋体" w:hAnsi="宋体" w:cs="宋体"/>
          <w:sz w:val="28"/>
          <w:szCs w:val="28"/>
        </w:rPr>
        <w:t>基站接口</w:t>
      </w:r>
      <w:bookmarkEnd w:id="28"/>
    </w:p>
    <w:p>
      <w:pPr>
        <w:pStyle w:val="39"/>
        <w:widowControl/>
        <w:numPr>
          <w:ilvl w:val="0"/>
          <w:numId w:val="12"/>
        </w:numPr>
        <w:spacing w:line="360" w:lineRule="auto"/>
        <w:ind w:firstLineChars="0"/>
        <w:jc w:val="left"/>
        <w:outlineLvl w:val="3"/>
        <w:rPr>
          <w:rFonts w:ascii="宋体" w:hAnsi="宋体" w:cs="宋体"/>
          <w:sz w:val="28"/>
          <w:szCs w:val="28"/>
        </w:rPr>
      </w:pPr>
      <w:bookmarkStart w:id="29" w:name="_Toc511568882"/>
      <w:r>
        <w:rPr>
          <w:rFonts w:hint="eastAsia" w:ascii="宋体" w:hAnsi="宋体" w:cs="宋体"/>
          <w:sz w:val="28"/>
          <w:szCs w:val="28"/>
        </w:rPr>
        <w:t>信息采集</w:t>
      </w:r>
      <w:bookmarkEnd w:id="29"/>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根据各电信运营企业网管系统现状，采集移动通信网的相关网管信息，定期或按需将公众通信网有关数据放入信息采集接口系统中，信息采集系统将该信息经过抽取转换后放入业务数据库中，提供给用户分析决策使用。本系统主要功能包括移动通信网信息采集。根据各电信运营企业网管系统现状，仅采集移动通信网的相关网管信息，固定通信网只建设信息采集接口。</w:t>
      </w:r>
    </w:p>
    <w:p>
      <w:pPr>
        <w:pStyle w:val="39"/>
        <w:widowControl/>
        <w:numPr>
          <w:ilvl w:val="0"/>
          <w:numId w:val="12"/>
        </w:numPr>
        <w:spacing w:line="360" w:lineRule="auto"/>
        <w:ind w:firstLineChars="0"/>
        <w:jc w:val="left"/>
        <w:outlineLvl w:val="3"/>
        <w:rPr>
          <w:rFonts w:ascii="宋体" w:hAnsi="宋体" w:cs="宋体"/>
          <w:sz w:val="28"/>
          <w:szCs w:val="28"/>
        </w:rPr>
      </w:pPr>
      <w:bookmarkStart w:id="30" w:name="_Toc511568883"/>
      <w:r>
        <w:rPr>
          <w:rFonts w:ascii="宋体" w:hAnsi="宋体" w:cs="宋体"/>
          <w:sz w:val="28"/>
          <w:szCs w:val="28"/>
        </w:rPr>
        <w:t>数据采集流程</w:t>
      </w:r>
      <w:bookmarkEnd w:id="30"/>
    </w:p>
    <w:p>
      <w:pPr>
        <w:pStyle w:val="39"/>
        <w:keepNext/>
        <w:widowControl/>
        <w:spacing w:line="360" w:lineRule="auto"/>
        <w:ind w:left="420" w:firstLine="0" w:firstLineChars="0"/>
        <w:jc w:val="center"/>
      </w:pPr>
      <w:r>
        <w:rPr>
          <w:rFonts w:ascii="宋体" w:hAnsi="宋体" w:cs="宋体"/>
          <w:sz w:val="28"/>
          <w:szCs w:val="28"/>
        </w:rPr>
        <w:drawing>
          <wp:inline distT="0" distB="0" distL="0" distR="0">
            <wp:extent cx="4679950" cy="934085"/>
            <wp:effectExtent l="19050" t="0" r="6300" b="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noChangeArrowheads="1"/>
                    </pic:cNvPicPr>
                  </pic:nvPicPr>
                  <pic:blipFill>
                    <a:blip r:embed="rId14" cstate="print"/>
                    <a:srcRect/>
                    <a:stretch>
                      <a:fillRect/>
                    </a:stretch>
                  </pic:blipFill>
                  <pic:spPr>
                    <a:xfrm>
                      <a:off x="0" y="0"/>
                      <a:ext cx="4680000" cy="934136"/>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图4-2  数据采集流程图</w:t>
      </w:r>
    </w:p>
    <w:p>
      <w:pPr>
        <w:pStyle w:val="39"/>
        <w:widowControl/>
        <w:numPr>
          <w:ilvl w:val="0"/>
          <w:numId w:val="12"/>
        </w:numPr>
        <w:spacing w:line="360" w:lineRule="auto"/>
        <w:ind w:firstLineChars="0"/>
        <w:jc w:val="left"/>
        <w:outlineLvl w:val="3"/>
        <w:rPr>
          <w:rFonts w:ascii="宋体" w:hAnsi="宋体" w:cs="宋体"/>
          <w:sz w:val="28"/>
          <w:szCs w:val="28"/>
        </w:rPr>
      </w:pPr>
      <w:bookmarkStart w:id="31" w:name="_Toc511568884"/>
      <w:r>
        <w:rPr>
          <w:rFonts w:hint="eastAsia" w:ascii="宋体" w:hAnsi="宋体" w:cs="宋体"/>
          <w:sz w:val="28"/>
          <w:szCs w:val="28"/>
        </w:rPr>
        <w:t>基础基站信息接口</w:t>
      </w:r>
      <w:bookmarkEnd w:id="31"/>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需要运营商用户推送如下内容到前置机：</w:t>
      </w:r>
    </w:p>
    <w:p>
      <w:pPr>
        <w:pStyle w:val="39"/>
        <w:widowControl/>
        <w:spacing w:line="360" w:lineRule="auto"/>
        <w:ind w:left="420" w:firstLine="0" w:firstLineChars="0"/>
        <w:jc w:val="center"/>
        <w:rPr>
          <w:rFonts w:ascii="宋体" w:hAnsi="宋体"/>
          <w:color w:val="C0504D"/>
          <w:szCs w:val="21"/>
        </w:rPr>
      </w:pPr>
      <w:r>
        <w:pict>
          <v:rect id="_x0000_s1139" o:spid="_x0000_s1139" o:spt="1" style="height:292.95pt;width:360pt;" fillcolor="#DDDDDD" filled="t" stroked="t" coordsize="21600,21600">
            <v:path/>
            <v:fill on="t" focussize="0,0"/>
            <v:stroke color="#C0C0C0"/>
            <v:imagedata o:title=""/>
            <o:lock v:ext="edit"/>
            <v:textbox>
              <w:txbxContent>
                <w:p>
                  <w:pPr>
                    <w:spacing w:before="60" w:after="60"/>
                    <w:jc w:val="center"/>
                    <w:rPr>
                      <w:rFonts w:ascii="宋体" w:hAnsi="宋体" w:cs="宋体"/>
                      <w:szCs w:val="21"/>
                    </w:rPr>
                  </w:pPr>
                  <w:r>
                    <w:rPr>
                      <w:rFonts w:hint="eastAsia" w:ascii="宋体" w:hAnsi="宋体" w:cs="宋体"/>
                      <w:szCs w:val="21"/>
                    </w:rPr>
                    <w:t xml:space="preserve">表4-1  </w:t>
                  </w:r>
                  <w:r>
                    <w:rPr>
                      <w:rFonts w:ascii="宋体" w:hAnsi="宋体"/>
                      <w:szCs w:val="21"/>
                    </w:rPr>
                    <w:t>基站基础信息接口表</w:t>
                  </w:r>
                </w:p>
                <w:tbl>
                  <w:tblPr>
                    <w:tblStyle w:val="25"/>
                    <w:tblW w:w="6961" w:type="dxa"/>
                    <w:tblInd w:w="93" w:type="dxa"/>
                    <w:tblLayout w:type="fixed"/>
                    <w:tblCellMar>
                      <w:top w:w="0" w:type="dxa"/>
                      <w:left w:w="108" w:type="dxa"/>
                      <w:bottom w:w="0" w:type="dxa"/>
                      <w:right w:w="108" w:type="dxa"/>
                    </w:tblCellMar>
                  </w:tblPr>
                  <w:tblGrid>
                    <w:gridCol w:w="2402"/>
                    <w:gridCol w:w="2291"/>
                    <w:gridCol w:w="2268"/>
                  </w:tblGrid>
                  <w:tr>
                    <w:tblPrEx>
                      <w:tblCellMar>
                        <w:top w:w="0" w:type="dxa"/>
                        <w:left w:w="108" w:type="dxa"/>
                        <w:bottom w:w="0" w:type="dxa"/>
                        <w:right w:w="108" w:type="dxa"/>
                      </w:tblCellMar>
                    </w:tblPrEx>
                    <w:trPr>
                      <w:trHeight w:val="300" w:hRule="atLeast"/>
                    </w:trPr>
                    <w:tc>
                      <w:tcPr>
                        <w:tcW w:w="2402"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字段名</w:t>
                        </w:r>
                      </w:p>
                    </w:tc>
                    <w:tc>
                      <w:tcPr>
                        <w:tcW w:w="2291"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字段意义</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字段类型</w:t>
                        </w:r>
                      </w:p>
                    </w:tc>
                  </w:tr>
                  <w:tr>
                    <w:tblPrEx>
                      <w:tblCellMar>
                        <w:top w:w="0" w:type="dxa"/>
                        <w:left w:w="108" w:type="dxa"/>
                        <w:bottom w:w="0" w:type="dxa"/>
                        <w:right w:w="108" w:type="dxa"/>
                      </w:tblCellMar>
                    </w:tblPrEx>
                    <w:trPr>
                      <w:trHeight w:val="30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device_id</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设备ID</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number（15，0）</w:t>
                        </w:r>
                      </w:p>
                    </w:tc>
                  </w:tr>
                  <w:tr>
                    <w:tblPrEx>
                      <w:tblCellMar>
                        <w:top w:w="0" w:type="dxa"/>
                        <w:left w:w="108" w:type="dxa"/>
                        <w:bottom w:w="0" w:type="dxa"/>
                        <w:right w:w="108" w:type="dxa"/>
                      </w:tblCellMar>
                    </w:tblPrEx>
                    <w:trPr>
                      <w:trHeight w:val="30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device_name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设备名称</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varchar2（100）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device_short_name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设备简称</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device_type_id</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设备类型代码</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longitude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经度</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number（10，5）</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latitude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纬度</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number（10，5）</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area</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行政区划</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initiate_mode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启用状态</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device_factory</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设备厂商</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device_model</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设备型号</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antenna_height</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天线高度</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number（5，0）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carrier_config</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载频配置</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data_update_time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数据更新时间</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datetime</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commnet</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备注</w:t>
                        </w:r>
                      </w:p>
                    </w:tc>
                    <w:tc>
                      <w:tcPr>
                        <w:tcW w:w="2268"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varchar2（500）</w:t>
                        </w:r>
                      </w:p>
                    </w:tc>
                  </w:tr>
                </w:tbl>
                <w:p>
                  <w:pPr>
                    <w:rPr>
                      <w:sz w:val="18"/>
                      <w:szCs w:val="18"/>
                    </w:rPr>
                  </w:pPr>
                </w:p>
              </w:txbxContent>
            </v:textbox>
            <w10:wrap type="none"/>
            <w10:anchorlock/>
          </v:rect>
        </w:pict>
      </w:r>
    </w:p>
    <w:p>
      <w:pPr>
        <w:pStyle w:val="39"/>
        <w:widowControl/>
        <w:numPr>
          <w:ilvl w:val="0"/>
          <w:numId w:val="12"/>
        </w:numPr>
        <w:spacing w:line="360" w:lineRule="auto"/>
        <w:ind w:firstLineChars="0"/>
        <w:jc w:val="left"/>
        <w:outlineLvl w:val="3"/>
        <w:rPr>
          <w:rFonts w:ascii="宋体" w:hAnsi="宋体" w:cs="宋体"/>
          <w:sz w:val="28"/>
          <w:szCs w:val="28"/>
        </w:rPr>
      </w:pPr>
      <w:bookmarkStart w:id="32" w:name="_Toc511568885"/>
      <w:r>
        <w:rPr>
          <w:rFonts w:hint="eastAsia" w:ascii="宋体" w:hAnsi="宋体" w:cs="宋体"/>
          <w:sz w:val="28"/>
          <w:szCs w:val="28"/>
        </w:rPr>
        <w:t>基站动态信息接口</w:t>
      </w:r>
      <w:bookmarkEnd w:id="32"/>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需要运营商推送基站动态信息到前置机的内容如下：</w:t>
      </w:r>
    </w:p>
    <w:p>
      <w:pPr>
        <w:pStyle w:val="39"/>
        <w:widowControl/>
        <w:spacing w:line="360" w:lineRule="auto"/>
        <w:ind w:left="420" w:firstLine="0" w:firstLineChars="0"/>
        <w:jc w:val="center"/>
        <w:rPr>
          <w:rFonts w:ascii="宋体" w:hAnsi="宋体"/>
          <w:color w:val="C0504D"/>
          <w:szCs w:val="21"/>
        </w:rPr>
      </w:pPr>
      <w:r>
        <w:pict>
          <v:rect id="_x0000_s1138" o:spid="_x0000_s1138" o:spt="1" style="height:225.45pt;width:368pt;" fillcolor="#DDDDDD" filled="t" stroked="t" coordsize="21600,21600">
            <v:path/>
            <v:fill on="t" focussize="0,0"/>
            <v:stroke color="#C0C0C0"/>
            <v:imagedata o:title=""/>
            <o:lock v:ext="edit"/>
            <v:textbox>
              <w:txbxContent>
                <w:p>
                  <w:pPr>
                    <w:spacing w:before="60" w:after="60"/>
                    <w:jc w:val="center"/>
                    <w:rPr>
                      <w:rFonts w:ascii="宋体" w:hAnsi="宋体" w:cs="宋体"/>
                      <w:szCs w:val="21"/>
                    </w:rPr>
                  </w:pPr>
                  <w:r>
                    <w:rPr>
                      <w:rFonts w:hint="eastAsia" w:ascii="宋体" w:hAnsi="宋体" w:cs="宋体"/>
                      <w:szCs w:val="21"/>
                    </w:rPr>
                    <w:t xml:space="preserve">表4-2  </w:t>
                  </w:r>
                  <w:r>
                    <w:rPr>
                      <w:rFonts w:ascii="宋体" w:hAnsi="宋体"/>
                      <w:szCs w:val="21"/>
                    </w:rPr>
                    <w:t>基站</w:t>
                  </w:r>
                  <w:r>
                    <w:rPr>
                      <w:rFonts w:hint="eastAsia" w:ascii="宋体" w:hAnsi="宋体"/>
                      <w:szCs w:val="21"/>
                    </w:rPr>
                    <w:t>动态</w:t>
                  </w:r>
                  <w:r>
                    <w:rPr>
                      <w:rFonts w:ascii="宋体" w:hAnsi="宋体"/>
                      <w:szCs w:val="21"/>
                    </w:rPr>
                    <w:t>信息接口表</w:t>
                  </w:r>
                </w:p>
                <w:tbl>
                  <w:tblPr>
                    <w:tblStyle w:val="25"/>
                    <w:tblW w:w="7103" w:type="dxa"/>
                    <w:tblInd w:w="93" w:type="dxa"/>
                    <w:tblLayout w:type="fixed"/>
                    <w:tblCellMar>
                      <w:top w:w="0" w:type="dxa"/>
                      <w:left w:w="108" w:type="dxa"/>
                      <w:bottom w:w="0" w:type="dxa"/>
                      <w:right w:w="108" w:type="dxa"/>
                    </w:tblCellMar>
                  </w:tblPr>
                  <w:tblGrid>
                    <w:gridCol w:w="2402"/>
                    <w:gridCol w:w="2291"/>
                    <w:gridCol w:w="2410"/>
                  </w:tblGrid>
                  <w:tr>
                    <w:tblPrEx>
                      <w:tblCellMar>
                        <w:top w:w="0" w:type="dxa"/>
                        <w:left w:w="108" w:type="dxa"/>
                        <w:bottom w:w="0" w:type="dxa"/>
                        <w:right w:w="108" w:type="dxa"/>
                      </w:tblCellMar>
                    </w:tblPrEx>
                    <w:trPr>
                      <w:trHeight w:val="300" w:hRule="atLeast"/>
                    </w:trPr>
                    <w:tc>
                      <w:tcPr>
                        <w:tcW w:w="2402"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字段名</w:t>
                        </w:r>
                      </w:p>
                    </w:tc>
                    <w:tc>
                      <w:tcPr>
                        <w:tcW w:w="2291"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字段意义</w:t>
                        </w:r>
                      </w:p>
                    </w:tc>
                    <w:tc>
                      <w:tcPr>
                        <w:tcW w:w="2410"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字段类型</w:t>
                        </w:r>
                      </w:p>
                    </w:tc>
                  </w:tr>
                  <w:tr>
                    <w:tblPrEx>
                      <w:tblCellMar>
                        <w:top w:w="0" w:type="dxa"/>
                        <w:left w:w="108" w:type="dxa"/>
                        <w:bottom w:w="0" w:type="dxa"/>
                        <w:right w:w="108" w:type="dxa"/>
                      </w:tblCellMar>
                    </w:tblPrEx>
                    <w:trPr>
                      <w:trHeight w:val="30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device_id</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设备ID</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number（15，0）</w:t>
                        </w:r>
                      </w:p>
                    </w:tc>
                  </w:tr>
                  <w:tr>
                    <w:tblPrEx>
                      <w:tblCellMar>
                        <w:top w:w="0" w:type="dxa"/>
                        <w:left w:w="108" w:type="dxa"/>
                        <w:bottom w:w="0" w:type="dxa"/>
                        <w:right w:w="108" w:type="dxa"/>
                      </w:tblCellMar>
                    </w:tblPrEx>
                    <w:trPr>
                      <w:trHeight w:val="30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serial_number</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流水号</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number（20，0）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work_status_code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工作状态代码</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occurrence_time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发生时间</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datetime</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exception_code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异常名称代码</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exception_title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异常标题</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exception_message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异常解释</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varchar2（500）</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exception_level</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异常级别</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data_update_time</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数据更新时间</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datetime</w:t>
                        </w:r>
                      </w:p>
                    </w:tc>
                  </w:tr>
                  <w:tr>
                    <w:tblPrEx>
                      <w:tblCellMar>
                        <w:top w:w="0" w:type="dxa"/>
                        <w:left w:w="108" w:type="dxa"/>
                        <w:bottom w:w="0" w:type="dxa"/>
                        <w:right w:w="108" w:type="dxa"/>
                      </w:tblCellMar>
                    </w:tblPrEx>
                    <w:trPr>
                      <w:trHeight w:val="320" w:hRule="atLeast"/>
                    </w:trPr>
                    <w:tc>
                      <w:tcPr>
                        <w:tcW w:w="2402" w:type="dxa"/>
                        <w:tcBorders>
                          <w:top w:val="nil"/>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commnet</w:t>
                        </w:r>
                      </w:p>
                    </w:tc>
                    <w:tc>
                      <w:tcPr>
                        <w:tcW w:w="2291"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备注</w:t>
                        </w:r>
                      </w:p>
                    </w:tc>
                    <w:tc>
                      <w:tcPr>
                        <w:tcW w:w="2410" w:type="dxa"/>
                        <w:tcBorders>
                          <w:top w:val="nil"/>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varchar2（500）</w:t>
                        </w:r>
                      </w:p>
                    </w:tc>
                  </w:tr>
                </w:tbl>
                <w:p>
                  <w:pPr>
                    <w:rPr>
                      <w:sz w:val="18"/>
                      <w:szCs w:val="18"/>
                    </w:rPr>
                  </w:pPr>
                </w:p>
              </w:txbxContent>
            </v:textbox>
            <w10:wrap type="none"/>
            <w10:anchorlock/>
          </v:rect>
        </w:pict>
      </w:r>
    </w:p>
    <w:p>
      <w:pPr>
        <w:pStyle w:val="39"/>
        <w:widowControl/>
        <w:numPr>
          <w:ilvl w:val="0"/>
          <w:numId w:val="11"/>
        </w:numPr>
        <w:spacing w:line="360" w:lineRule="auto"/>
        <w:ind w:firstLineChars="0"/>
        <w:jc w:val="left"/>
        <w:outlineLvl w:val="2"/>
        <w:rPr>
          <w:rFonts w:ascii="宋体" w:hAnsi="宋体" w:cs="宋体"/>
          <w:sz w:val="28"/>
          <w:szCs w:val="28"/>
        </w:rPr>
      </w:pPr>
      <w:bookmarkStart w:id="33" w:name="_Toc511568886"/>
      <w:r>
        <w:rPr>
          <w:rFonts w:hint="eastAsia" w:ascii="宋体" w:hAnsi="宋体" w:cs="宋体"/>
          <w:sz w:val="28"/>
          <w:szCs w:val="28"/>
        </w:rPr>
        <w:t>资源接口</w:t>
      </w:r>
      <w:bookmarkEnd w:id="33"/>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该接口可实时获取辖区内在线的应急车辆、应急装备、应急人员等对象的位置信息，并在GIS地图上进行动态、直观展示。</w:t>
      </w:r>
    </w:p>
    <w:p>
      <w:pPr>
        <w:pStyle w:val="39"/>
        <w:widowControl/>
        <w:numPr>
          <w:ilvl w:val="0"/>
          <w:numId w:val="13"/>
        </w:numPr>
        <w:spacing w:line="360" w:lineRule="auto"/>
        <w:ind w:firstLineChars="0"/>
        <w:jc w:val="left"/>
        <w:outlineLvl w:val="3"/>
        <w:rPr>
          <w:rFonts w:ascii="宋体" w:hAnsi="宋体" w:cs="宋体"/>
          <w:sz w:val="28"/>
          <w:szCs w:val="28"/>
        </w:rPr>
      </w:pPr>
      <w:bookmarkStart w:id="34" w:name="_Toc511568887"/>
      <w:r>
        <w:rPr>
          <w:rFonts w:ascii="宋体" w:hAnsi="宋体" w:cs="宋体"/>
          <w:sz w:val="28"/>
          <w:szCs w:val="28"/>
        </w:rPr>
        <w:t>数据采集</w:t>
      </w:r>
      <w:bookmarkEnd w:id="34"/>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企业使用人员通过人工或文件数据导入等方式上报单位的应急通信资源数据并定期进行更新。</w:t>
      </w:r>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收集整理各企业的应急保障资源基础信息进行统一备案处理，包括对各部门的应急救援队伍、专家、机构、物资、仓库、公共设施、救援装备等进行统一的备案管理，结合实际业务需求，快速建立资源库模型，以满足本地的实际要求。</w:t>
      </w:r>
    </w:p>
    <w:p>
      <w:pPr>
        <w:pStyle w:val="39"/>
        <w:keepNext/>
        <w:widowControl/>
        <w:spacing w:line="360" w:lineRule="auto"/>
        <w:ind w:left="420" w:firstLine="0" w:firstLineChars="0"/>
        <w:jc w:val="center"/>
      </w:pPr>
      <w:r>
        <w:rPr>
          <w:rFonts w:ascii="微软雅黑" w:hAnsi="微软雅黑" w:eastAsia="微软雅黑"/>
        </w:rPr>
        <w:drawing>
          <wp:inline distT="0" distB="0" distL="0" distR="0">
            <wp:extent cx="5126355" cy="2519680"/>
            <wp:effectExtent l="19050" t="0" r="0" b="0"/>
            <wp:docPr id="41" name="图片 5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5094"/>
                    <pic:cNvPicPr>
                      <a:picLocks noChangeAspect="1" noChangeArrowheads="1"/>
                    </pic:cNvPicPr>
                  </pic:nvPicPr>
                  <pic:blipFill>
                    <a:blip r:embed="rId15" cstate="print"/>
                    <a:srcRect/>
                    <a:stretch>
                      <a:fillRect/>
                    </a:stretch>
                  </pic:blipFill>
                  <pic:spPr>
                    <a:xfrm>
                      <a:off x="0" y="0"/>
                      <a:ext cx="5126471"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图4-3  数据采集</w:t>
      </w:r>
    </w:p>
    <w:p>
      <w:pPr>
        <w:pStyle w:val="39"/>
        <w:widowControl/>
        <w:numPr>
          <w:ilvl w:val="0"/>
          <w:numId w:val="13"/>
        </w:numPr>
        <w:spacing w:line="360" w:lineRule="auto"/>
        <w:ind w:firstLineChars="0"/>
        <w:jc w:val="left"/>
        <w:outlineLvl w:val="3"/>
        <w:rPr>
          <w:rFonts w:ascii="宋体" w:hAnsi="宋体" w:cs="宋体"/>
          <w:sz w:val="28"/>
          <w:szCs w:val="28"/>
        </w:rPr>
      </w:pPr>
      <w:bookmarkStart w:id="35" w:name="_Toc511568888"/>
      <w:r>
        <w:rPr>
          <w:rFonts w:hint="eastAsia" w:ascii="宋体" w:hAnsi="宋体" w:cs="宋体"/>
          <w:sz w:val="28"/>
          <w:szCs w:val="28"/>
        </w:rPr>
        <w:t>GPS数据获取</w:t>
      </w:r>
      <w:bookmarkEnd w:id="35"/>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为实时获取GPS数据，需对企业应急车辆定位系统进行接口开发，按照应急通信资源管理系统的数据格式要求，提供应急车辆的位置信息，进行实时信息上传，实现应急通信资源管理系统对企业应急资源的动态位置管理。</w:t>
      </w:r>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 xml:space="preserve">通信企业应急车辆的GPS监控是集中调度指挥的前提，管理者从GIS上面获取信息，从宏观上了解前往执行任务车辆的具体状态，形成具体执行方案，进而通过系统发送调度的指令，使应急人员、应急车辆按照指挥中心的意图来执行任务。 </w:t>
      </w:r>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GPS车辆监控实现了多媒体数据与位置数据的无线交互传输，在与地理信息技术支持下的移动目标定位查询与路径优化选择相结合。它作为目前一般常见的“定点监控”手段的补充方法，集人员（车辆）位置监控、地点移动查询、多媒体数据交互传输、路径优化选择四大功能为一体，可实现对人、车、船等移动目标的移动监控，起到对异常突发事件的指挥调度的实时辅助作用。</w:t>
      </w:r>
    </w:p>
    <w:p>
      <w:pPr>
        <w:keepNext/>
        <w:widowControl/>
        <w:spacing w:line="360" w:lineRule="auto"/>
        <w:jc w:val="center"/>
      </w:pPr>
      <w:r>
        <w:rPr>
          <w:rFonts w:ascii="微软雅黑" w:hAnsi="微软雅黑" w:eastAsia="微软雅黑"/>
        </w:rPr>
        <w:drawing>
          <wp:inline distT="0" distB="0" distL="0" distR="0">
            <wp:extent cx="4478655" cy="2519680"/>
            <wp:effectExtent l="19050" t="0" r="0" b="0"/>
            <wp:docPr id="44" name="图片 5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5095"/>
                    <pic:cNvPicPr>
                      <a:picLocks noChangeAspect="1" noChangeArrowheads="1"/>
                    </pic:cNvPicPr>
                  </pic:nvPicPr>
                  <pic:blipFill>
                    <a:blip r:embed="rId16" cstate="print"/>
                    <a:srcRect/>
                    <a:stretch>
                      <a:fillRect/>
                    </a:stretch>
                  </pic:blipFill>
                  <pic:spPr>
                    <a:xfrm>
                      <a:off x="0" y="0"/>
                      <a:ext cx="4478801"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图4-4  GPS数据获取</w:t>
      </w:r>
    </w:p>
    <w:p>
      <w:pPr>
        <w:pStyle w:val="39"/>
        <w:widowControl/>
        <w:numPr>
          <w:ilvl w:val="0"/>
          <w:numId w:val="13"/>
        </w:numPr>
        <w:spacing w:line="360" w:lineRule="auto"/>
        <w:ind w:firstLineChars="0"/>
        <w:jc w:val="left"/>
        <w:outlineLvl w:val="3"/>
        <w:rPr>
          <w:rFonts w:ascii="宋体" w:hAnsi="宋体" w:cs="宋体"/>
          <w:sz w:val="28"/>
          <w:szCs w:val="28"/>
        </w:rPr>
      </w:pPr>
      <w:bookmarkStart w:id="36" w:name="_Toc511568889"/>
      <w:r>
        <w:rPr>
          <w:rFonts w:hint="eastAsia" w:ascii="宋体" w:hAnsi="宋体" w:cs="宋体"/>
          <w:sz w:val="28"/>
          <w:szCs w:val="28"/>
        </w:rPr>
        <w:t>资源基础信息接口</w:t>
      </w:r>
      <w:bookmarkEnd w:id="36"/>
    </w:p>
    <w:p>
      <w:pPr>
        <w:pStyle w:val="42"/>
        <w:ind w:left="0" w:firstLine="560" w:firstLineChars="200"/>
        <w:jc w:val="left"/>
        <w:rPr>
          <w:rFonts w:asciiTheme="minorEastAsia" w:hAnsiTheme="minorEastAsia" w:eastAsiaTheme="minorEastAsia"/>
          <w:sz w:val="28"/>
          <w:szCs w:val="28"/>
        </w:rPr>
      </w:pPr>
      <w:r>
        <w:rPr>
          <w:rFonts w:hint="eastAsia" w:asciiTheme="minorEastAsia" w:hAnsiTheme="minorEastAsia" w:eastAsiaTheme="minorEastAsia"/>
          <w:sz w:val="28"/>
          <w:szCs w:val="28"/>
        </w:rPr>
        <w:t>资源基础信息，需要各单位通过手工录入、文件导入、接口传送等方式传递给本系统保存</w:t>
      </w:r>
    </w:p>
    <w:p>
      <w:pPr>
        <w:pStyle w:val="39"/>
        <w:widowControl/>
        <w:spacing w:line="360" w:lineRule="auto"/>
        <w:ind w:left="420" w:firstLine="0" w:firstLineChars="0"/>
        <w:jc w:val="center"/>
        <w:rPr>
          <w:rFonts w:ascii="宋体" w:hAnsi="宋体"/>
          <w:color w:val="C0504D"/>
          <w:szCs w:val="21"/>
        </w:rPr>
      </w:pPr>
      <w:r>
        <w:pict>
          <v:rect id="_x0000_s1137" o:spid="_x0000_s1137" o:spt="1" style="height:293.75pt;width:391.65pt;" fillcolor="#DDDDDD" filled="t" stroked="t" coordsize="21600,21600">
            <v:path/>
            <v:fill on="t" focussize="0,0"/>
            <v:stroke color="#C0C0C0"/>
            <v:imagedata o:title=""/>
            <o:lock v:ext="edit"/>
            <v:textbox>
              <w:txbxContent>
                <w:p>
                  <w:pPr>
                    <w:spacing w:before="60" w:after="60"/>
                    <w:jc w:val="center"/>
                    <w:rPr>
                      <w:rFonts w:ascii="宋体" w:hAnsi="宋体" w:cs="宋体"/>
                      <w:szCs w:val="21"/>
                    </w:rPr>
                  </w:pPr>
                  <w:r>
                    <w:rPr>
                      <w:rFonts w:hint="eastAsia" w:ascii="宋体" w:hAnsi="宋体" w:cs="宋体"/>
                      <w:szCs w:val="21"/>
                    </w:rPr>
                    <w:t xml:space="preserve">表4-3  </w:t>
                  </w:r>
                  <w:r>
                    <w:rPr>
                      <w:rFonts w:hint="eastAsia" w:ascii="宋体" w:hAnsi="宋体"/>
                      <w:szCs w:val="21"/>
                    </w:rPr>
                    <w:t>资源</w:t>
                  </w:r>
                  <w:r>
                    <w:rPr>
                      <w:rFonts w:ascii="宋体" w:hAnsi="宋体"/>
                      <w:szCs w:val="21"/>
                    </w:rPr>
                    <w:t>基础信息接口表</w:t>
                  </w:r>
                </w:p>
                <w:tbl>
                  <w:tblPr>
                    <w:tblStyle w:val="25"/>
                    <w:tblW w:w="7670" w:type="dxa"/>
                    <w:tblInd w:w="93" w:type="dxa"/>
                    <w:tblLayout w:type="fixed"/>
                    <w:tblCellMar>
                      <w:top w:w="0" w:type="dxa"/>
                      <w:left w:w="108" w:type="dxa"/>
                      <w:bottom w:w="0" w:type="dxa"/>
                      <w:right w:w="108" w:type="dxa"/>
                    </w:tblCellMar>
                  </w:tblPr>
                  <w:tblGrid>
                    <w:gridCol w:w="3134"/>
                    <w:gridCol w:w="2268"/>
                    <w:gridCol w:w="2268"/>
                  </w:tblGrid>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字段名</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字段意义</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字段类型</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resource_id</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资源ID</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number（15，0）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resource_name</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资源名称</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varchar2（100）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resource_short_name</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资源简称</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resource_type_id</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资源类型</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resource_area</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资源存放行政区域</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resource_opt</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所属单位</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resource_number</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常备数量</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number（12，0）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resource_avaiable_quantity</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可使用数量</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number（12，0）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resource_reserve_form</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储备形式</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resource_unit_liable</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责任单位</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resource_unit</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计量单位</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resource_storage_loaction</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存放地点</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resource_function</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职能</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data_update_time</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数据更新时间</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datetime</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commnet</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备注</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varchar2（500）</w:t>
                        </w:r>
                      </w:p>
                    </w:tc>
                  </w:tr>
                </w:tbl>
                <w:p>
                  <w:pPr>
                    <w:rPr>
                      <w:sz w:val="18"/>
                      <w:szCs w:val="18"/>
                    </w:rPr>
                  </w:pPr>
                </w:p>
              </w:txbxContent>
            </v:textbox>
            <w10:wrap type="none"/>
            <w10:anchorlock/>
          </v:rect>
        </w:pict>
      </w:r>
    </w:p>
    <w:p>
      <w:pPr>
        <w:pStyle w:val="39"/>
        <w:widowControl/>
        <w:numPr>
          <w:ilvl w:val="0"/>
          <w:numId w:val="13"/>
        </w:numPr>
        <w:spacing w:line="360" w:lineRule="auto"/>
        <w:ind w:firstLineChars="0"/>
        <w:jc w:val="left"/>
        <w:outlineLvl w:val="3"/>
        <w:rPr>
          <w:rFonts w:ascii="宋体" w:hAnsi="宋体" w:cs="宋体"/>
          <w:sz w:val="28"/>
          <w:szCs w:val="28"/>
        </w:rPr>
      </w:pPr>
      <w:bookmarkStart w:id="37" w:name="_Toc511568890"/>
      <w:r>
        <w:rPr>
          <w:rFonts w:hint="eastAsia" w:ascii="宋体" w:hAnsi="宋体" w:cs="宋体"/>
          <w:sz w:val="28"/>
          <w:szCs w:val="28"/>
        </w:rPr>
        <w:t>资源动态信息接口</w:t>
      </w:r>
      <w:bookmarkEnd w:id="37"/>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当资源出动后，相关设备启动，此时需每隔30秒左右上传数据。</w:t>
      </w:r>
    </w:p>
    <w:p>
      <w:pPr>
        <w:widowControl/>
        <w:spacing w:line="360" w:lineRule="auto"/>
        <w:jc w:val="center"/>
        <w:rPr>
          <w:rFonts w:ascii="宋体" w:hAnsi="宋体"/>
          <w:color w:val="C0504D"/>
          <w:szCs w:val="21"/>
        </w:rPr>
      </w:pPr>
      <w:r>
        <w:pict>
          <v:rect id="_x0000_s1136" o:spid="_x0000_s1136" o:spt="1" style="height:182.7pt;width:391.65pt;" fillcolor="#DDDDDD" filled="t" stroked="t" coordsize="21600,21600">
            <v:path/>
            <v:fill on="t" focussize="0,0"/>
            <v:stroke color="#C0C0C0"/>
            <v:imagedata o:title=""/>
            <o:lock v:ext="edit"/>
            <v:textbox>
              <w:txbxContent>
                <w:p>
                  <w:pPr>
                    <w:spacing w:before="60" w:after="60"/>
                    <w:jc w:val="center"/>
                    <w:rPr>
                      <w:rFonts w:ascii="宋体" w:hAnsi="宋体" w:cs="宋体"/>
                      <w:szCs w:val="21"/>
                    </w:rPr>
                  </w:pPr>
                  <w:r>
                    <w:rPr>
                      <w:rFonts w:hint="eastAsia" w:ascii="宋体" w:hAnsi="宋体" w:cs="宋体"/>
                      <w:szCs w:val="21"/>
                    </w:rPr>
                    <w:t xml:space="preserve">表4-4  </w:t>
                  </w:r>
                  <w:r>
                    <w:rPr>
                      <w:rFonts w:hint="eastAsia" w:ascii="宋体" w:hAnsi="宋体"/>
                      <w:szCs w:val="21"/>
                    </w:rPr>
                    <w:t>资源</w:t>
                  </w:r>
                  <w:r>
                    <w:rPr>
                      <w:rFonts w:ascii="宋体" w:hAnsi="宋体"/>
                      <w:szCs w:val="21"/>
                    </w:rPr>
                    <w:t>基础信息接口表</w:t>
                  </w:r>
                </w:p>
                <w:tbl>
                  <w:tblPr>
                    <w:tblStyle w:val="25"/>
                    <w:tblW w:w="7670" w:type="dxa"/>
                    <w:tblInd w:w="93" w:type="dxa"/>
                    <w:tblLayout w:type="fixed"/>
                    <w:tblCellMar>
                      <w:top w:w="0" w:type="dxa"/>
                      <w:left w:w="108" w:type="dxa"/>
                      <w:bottom w:w="0" w:type="dxa"/>
                      <w:right w:w="108" w:type="dxa"/>
                    </w:tblCellMar>
                  </w:tblPr>
                  <w:tblGrid>
                    <w:gridCol w:w="3134"/>
                    <w:gridCol w:w="2268"/>
                    <w:gridCol w:w="2268"/>
                  </w:tblGrid>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字段名</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字段意义</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字段类型</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device_id</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设备ID</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number（15，0）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serial_number</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流水号</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number（20，0）</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work_status_code</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工作状态代码</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occurrence_time</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出动时间</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datetime</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longitude</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经度</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number（10，5）</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latitude</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纬度</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number（10，5）</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data_update_time</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数据更新时间</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datetime</w:t>
                        </w:r>
                      </w:p>
                    </w:tc>
                  </w:tr>
                  <w:tr>
                    <w:tblPrEx>
                      <w:tblCellMar>
                        <w:top w:w="0" w:type="dxa"/>
                        <w:left w:w="108" w:type="dxa"/>
                        <w:bottom w:w="0" w:type="dxa"/>
                        <w:right w:w="108" w:type="dxa"/>
                      </w:tblCellMar>
                    </w:tblPrEx>
                    <w:trPr>
                      <w:trHeight w:val="300" w:hRule="atLeast"/>
                    </w:trPr>
                    <w:tc>
                      <w:tcPr>
                        <w:tcW w:w="3134" w:type="dxa"/>
                        <w:tcBorders>
                          <w:top w:val="single" w:color="auto" w:sz="4" w:space="0"/>
                          <w:left w:val="single" w:color="auto" w:sz="4" w:space="0"/>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commnet</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备注</w:t>
                        </w:r>
                      </w:p>
                    </w:tc>
                    <w:tc>
                      <w:tcPr>
                        <w:tcW w:w="2268" w:type="dxa"/>
                        <w:tcBorders>
                          <w:top w:val="single" w:color="auto" w:sz="4" w:space="0"/>
                          <w:left w:val="nil"/>
                          <w:bottom w:val="single" w:color="auto" w:sz="4" w:space="0"/>
                          <w:right w:val="single" w:color="auto" w:sz="4" w:space="0"/>
                        </w:tcBorders>
                        <w:shd w:val="clear" w:color="auto" w:fill="auto"/>
                        <w:vAlign w:val="bottom"/>
                      </w:tcPr>
                      <w:p>
                        <w:pPr>
                          <w:rPr>
                            <w:rFonts w:asciiTheme="minorEastAsia" w:hAnsiTheme="minorEastAsia" w:eastAsiaTheme="minorEastAsia"/>
                            <w:szCs w:val="21"/>
                          </w:rPr>
                        </w:pPr>
                        <w:r>
                          <w:rPr>
                            <w:rFonts w:hint="eastAsia" w:asciiTheme="minorEastAsia" w:hAnsiTheme="minorEastAsia" w:eastAsiaTheme="minorEastAsia"/>
                            <w:szCs w:val="21"/>
                          </w:rPr>
                          <w:t>varchar2（500）</w:t>
                        </w:r>
                      </w:p>
                    </w:tc>
                  </w:tr>
                </w:tbl>
                <w:p>
                  <w:pPr>
                    <w:rPr>
                      <w:sz w:val="18"/>
                      <w:szCs w:val="18"/>
                    </w:rPr>
                  </w:pPr>
                </w:p>
              </w:txbxContent>
            </v:textbox>
            <w10:wrap type="none"/>
            <w10:anchorlock/>
          </v:rect>
        </w:pict>
      </w:r>
    </w:p>
    <w:p>
      <w:pPr>
        <w:widowControl/>
        <w:spacing w:line="360" w:lineRule="auto"/>
        <w:jc w:val="left"/>
        <w:outlineLvl w:val="2"/>
        <w:rPr>
          <w:rFonts w:ascii="宋体" w:hAnsi="宋体" w:cs="宋体"/>
          <w:sz w:val="28"/>
          <w:szCs w:val="28"/>
        </w:rPr>
      </w:pPr>
      <w:bookmarkStart w:id="38" w:name="_Toc511568891"/>
      <w:r>
        <w:rPr>
          <w:rFonts w:hint="eastAsia" w:ascii="宋体" w:hAnsi="宋体" w:cs="宋体"/>
          <w:sz w:val="28"/>
          <w:szCs w:val="28"/>
        </w:rPr>
        <w:t>3.上传部平台接口</w:t>
      </w:r>
      <w:bookmarkEnd w:id="38"/>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在部委平台与省平台之间，采用各省平台开放数据库访问权限，并且保证部委到各省数据库网络访问通畅。流程如下：</w:t>
      </w:r>
    </w:p>
    <w:p>
      <w:pPr>
        <w:widowControl/>
        <w:spacing w:line="360" w:lineRule="auto"/>
        <w:jc w:val="left"/>
        <w:rPr>
          <w:rFonts w:ascii="宋体" w:hAnsi="宋体" w:cs="宋体"/>
          <w:sz w:val="28"/>
          <w:szCs w:val="28"/>
        </w:rPr>
      </w:pPr>
      <w:r>
        <w:rPr>
          <w:rFonts w:ascii="宋体" w:hAnsi="宋体" w:cs="宋体"/>
          <w:sz w:val="28"/>
          <w:szCs w:val="28"/>
        </w:rPr>
        <w:pict>
          <v:group id="组 79" o:spid="_x0000_s1114" o:spt="203" style="position:absolute;left:0pt;margin-left:32.7pt;margin-top:10.45pt;height:90.1pt;width:367.5pt;mso-wrap-distance-left:9pt;mso-wrap-distance-right:9pt;z-index:251688960;mso-width-relative:page;mso-height-relative:page;" coordsize="46672,11442" wrapcoords="241 -84 -24 276 -24 21133 19020 21852 20959 21852 21576 21492 21576 276 2710 -84 241 -84" o:gfxdata="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">
            <o:lock v:ext="edit"/>
            <v:shape id="罐形 38" o:spid="_x0000_s1115" o:spt="22" type="#_x0000_t22" style="position:absolute;left:0;top:0;height:10896;width:6667;v-text-anchor:middle;" fillcolor="#9BC1FF" filled="t" stroked="t" coordsize="21600,21600" o:gfxdata="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aV+vQAA&#10;ANsAAAAPAAAAAAAAAAEAIAAAACIAAABkcnMvZG93bnJldi54bWxQSwECFAAUAAAACACHTuJAMy8F&#10;njsAAAA5AAAAEAAAAAAAAAABACAAAAAMAQAAZHJzL3NoYXBleG1sLnhtbFBLBQYAAAAABgAGAFsB&#10;AAC2AwAAAAA=&#10;" adj="3303">
              <v:path/>
              <v:fill type="gradient" on="t" color2="#3F80CD" focus="100%" focussize="0f,0f" rotate="t">
                <o:fill type="gradientUnscaled" v:ext="backwardCompatible"/>
              </v:fill>
              <v:stroke color="#4A7EBB"/>
              <v:imagedata o:title=""/>
              <o:lock v:ext="edit"/>
              <v:shadow on="t" opacity="22936f" offset="0pt,1.81102362204724pt" origin="0f,32768f"/>
              <v:textbox>
                <w:txbxContent>
                  <w:p>
                    <w:pPr>
                      <w:jc w:val="center"/>
                    </w:pPr>
                    <w:r>
                      <w:rPr>
                        <w:rFonts w:hint="eastAsia"/>
                      </w:rPr>
                      <w:t>各省数据库</w:t>
                    </w:r>
                  </w:p>
                </w:txbxContent>
              </v:textbox>
            </v:shape>
            <v:roundrect id="圆角矩形 37" o:spid="_x0000_s1116" o:spt="2" style="position:absolute;left:16002;top:685;height:9906;width:13335;v-text-anchor:middle;" fillcolor="#9BC1FF" filled="t" stroked="t" coordsize="21600,21600" arcsize="0.166666666666667" o:gfxdata="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5+/vQAA&#10;ANsAAAAPAAAAAAAAAAEAIAAAACIAAABkcnMvZG93bnJldi54bWxQSwECFAAUAAAACACHTuJAMy8F&#10;njsAAAA5AAAAEAAAAAAAAAABACAAAAAMAQAAZHJzL3NoYXBleG1sLnhtbFBLBQYAAAAABgAGAFsB&#10;AAC2AwAAAAA=&#10;">
              <v:path/>
              <v:fill type="gradient" on="t" color2="#3F80CD" focus="100%" focussize="0f,0f" rotate="t">
                <o:fill type="gradientUnscaled" v:ext="backwardCompatible"/>
              </v:fill>
              <v:stroke color="#4A7EBB"/>
              <v:imagedata o:title=""/>
              <o:lock v:ext="edit"/>
              <v:shadow on="t" opacity="22936f" offset="0pt,1.81102362204724pt" origin="0f,32768f"/>
              <v:textbox>
                <w:txbxContent>
                  <w:p>
                    <w:pPr>
                      <w:jc w:val="center"/>
                    </w:pPr>
                    <w:r>
                      <w:rPr>
                        <w:rFonts w:hint="eastAsia"/>
                      </w:rPr>
                      <w:t>部委平台</w:t>
                    </w:r>
                  </w:p>
                </w:txbxContent>
              </v:textbox>
            </v:roundrect>
            <v:shape id="直线箭头连接符 40" o:spid="_x0000_s1117" o:spt="32" type="#_x0000_t32" style="position:absolute;left:7143;top:6280;height:0;width:8668;" filled="f" stroked="t" coordsize="21600,21600" o:gfxdata="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e1r+/&#10;AAAA2wAAAA8AAAAAAAAAAQAgAAAAIgAAAGRycy9kb3ducmV2LnhtbFBLAQIUABQAAAAIAIdO4kAz&#10;LwWeOwAAADkAAAAQAAAAAAAAAAEAIAAAAA4BAABkcnMvc2hhcGV4bWwueG1sUEsFBgAAAAAGAAYA&#10;WwEAALgDAAAAAA==&#10;">
              <v:path arrowok="t"/>
              <v:fill on="f" focussize="0,0"/>
              <v:stroke weight="2pt" color="#4F81BD" endarrow="open"/>
              <v:imagedata o:title=""/>
              <o:lock v:ext="edit"/>
              <v:shadow on="t" opacity="24903f" offset="0pt,1.5748031496063pt" origin="0f,32768f"/>
            </v:shape>
            <v:shape id="罐形 36" o:spid="_x0000_s1118" o:spt="22" type="#_x0000_t22" style="position:absolute;left:40005;top:552;height:10890;width:6667;v-text-anchor:middle;" fillcolor="#9BC1FF" filled="t" stroked="t" coordsize="21600,21600" o:gfxdata="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YI93i8AAAA&#10;2wAAAA8AAAAAAAAAAQAgAAAAIgAAAGRycy9kb3ducmV2LnhtbFBLAQIUABQAAAAIAIdO4kAzLwWe&#10;OwAAADkAAAAQAAAAAAAAAAEAIAAAAAsBAABkcnMvc2hhcGV4bWwueG1sUEsFBgAAAAAGAAYAWwEA&#10;ALUDAAAAAA==&#10;" adj="3306">
              <v:path/>
              <v:fill type="gradient" on="t" color2="#3F80CD" focus="100%" focussize="0f,0f" rotate="t">
                <o:fill type="gradientUnscaled" v:ext="backwardCompatible"/>
              </v:fill>
              <v:stroke color="#4A7EBB"/>
              <v:imagedata o:title=""/>
              <o:lock v:ext="edit"/>
              <v:shadow on="t" opacity="22936f" offset="0pt,1.81102362204724pt" origin="0f,32768f"/>
              <v:textbox>
                <w:txbxContent>
                  <w:p>
                    <w:pPr>
                      <w:jc w:val="center"/>
                    </w:pPr>
                    <w:r>
                      <w:rPr>
                        <w:rFonts w:hint="eastAsia"/>
                      </w:rPr>
                      <w:t>部委平台数据库</w:t>
                    </w:r>
                  </w:p>
                </w:txbxContent>
              </v:textbox>
            </v:shape>
            <v:shape id="直线箭头连接符 39" o:spid="_x0000_s1119" o:spt="32" type="#_x0000_t32" style="position:absolute;left:28860;top:6280;height:0;width:10668;" filled="f" stroked="t" coordsize="21600,21600" o:gfxdata="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5aOc74A&#10;AADbAAAADwAAAAAAAAABACAAAAAiAAAAZHJzL2Rvd25yZXYueG1sUEsBAhQAFAAAAAgAh07iQDMv&#10;BZ47AAAAOQAAABAAAAAAAAAAAQAgAAAADQEAAGRycy9zaGFwZXhtbC54bWxQSwUGAAAAAAYABgBb&#10;AQAAtwMAAAAA&#10;">
              <v:path arrowok="t"/>
              <v:fill on="f" focussize="0,0"/>
              <v:stroke weight="2pt" color="#4F81BD" endarrow="open"/>
              <v:imagedata o:title=""/>
              <o:lock v:ext="edit"/>
              <v:shadow on="t" opacity="24903f" offset="0pt,1.5748031496063pt" origin="0f,32768f"/>
            </v:shape>
            <w10:wrap type="through"/>
          </v:group>
        </w:pict>
      </w:r>
    </w:p>
    <w:p>
      <w:pPr>
        <w:widowControl/>
        <w:spacing w:line="360" w:lineRule="auto"/>
        <w:jc w:val="left"/>
        <w:rPr>
          <w:rFonts w:ascii="宋体" w:hAnsi="宋体" w:cs="宋体"/>
          <w:sz w:val="28"/>
          <w:szCs w:val="28"/>
        </w:rPr>
      </w:pPr>
    </w:p>
    <w:p>
      <w:pPr>
        <w:widowControl/>
        <w:spacing w:line="360" w:lineRule="auto"/>
        <w:jc w:val="left"/>
        <w:rPr>
          <w:rFonts w:ascii="宋体" w:hAnsi="宋体" w:cs="宋体"/>
          <w:sz w:val="28"/>
          <w:szCs w:val="28"/>
        </w:rPr>
      </w:pPr>
    </w:p>
    <w:p>
      <w:pPr>
        <w:pStyle w:val="39"/>
        <w:widowControl/>
        <w:numPr>
          <w:ilvl w:val="0"/>
          <w:numId w:val="10"/>
        </w:numPr>
        <w:spacing w:line="360" w:lineRule="auto"/>
        <w:ind w:firstLineChars="0"/>
        <w:jc w:val="left"/>
        <w:outlineLvl w:val="1"/>
        <w:rPr>
          <w:rFonts w:ascii="宋体" w:hAnsi="宋体" w:cs="宋体"/>
          <w:sz w:val="28"/>
          <w:szCs w:val="28"/>
        </w:rPr>
      </w:pPr>
      <w:bookmarkStart w:id="39" w:name="_Toc511568892"/>
      <w:r>
        <w:rPr>
          <w:rFonts w:hint="eastAsia" w:ascii="宋体" w:hAnsi="宋体" w:cs="宋体"/>
          <w:sz w:val="28"/>
          <w:szCs w:val="28"/>
        </w:rPr>
        <w:t>数据结构设计</w:t>
      </w:r>
      <w:bookmarkEnd w:id="39"/>
    </w:p>
    <w:p>
      <w:pPr>
        <w:pStyle w:val="39"/>
        <w:widowControl/>
        <w:spacing w:line="360" w:lineRule="auto"/>
        <w:ind w:left="420" w:firstLine="560"/>
        <w:jc w:val="left"/>
        <w:rPr>
          <w:rFonts w:ascii="宋体" w:hAnsi="宋体" w:cs="宋体"/>
          <w:sz w:val="28"/>
          <w:szCs w:val="28"/>
        </w:rPr>
      </w:pPr>
      <w:r>
        <w:rPr>
          <w:rFonts w:ascii="宋体" w:hAnsi="宋体" w:cs="宋体"/>
          <w:sz w:val="28"/>
          <w:szCs w:val="28"/>
        </w:rPr>
        <w:t>在此</w:t>
      </w:r>
      <w:r>
        <w:rPr>
          <w:rFonts w:hint="eastAsia" w:ascii="宋体" w:hAnsi="宋体" w:cs="宋体"/>
          <w:sz w:val="28"/>
          <w:szCs w:val="28"/>
        </w:rPr>
        <w:t>，</w:t>
      </w:r>
      <w:r>
        <w:rPr>
          <w:rFonts w:ascii="宋体" w:hAnsi="宋体" w:cs="宋体"/>
          <w:sz w:val="28"/>
          <w:szCs w:val="28"/>
        </w:rPr>
        <w:t>我们选用MySQL作为数据库开发平台</w:t>
      </w:r>
      <w:r>
        <w:rPr>
          <w:rFonts w:hint="eastAsia" w:ascii="宋体" w:hAnsi="宋体" w:cs="宋体"/>
          <w:sz w:val="28"/>
          <w:szCs w:val="28"/>
        </w:rPr>
        <w:t>。</w:t>
      </w:r>
    </w:p>
    <w:p>
      <w:pPr>
        <w:pStyle w:val="39"/>
        <w:widowControl/>
        <w:numPr>
          <w:ilvl w:val="0"/>
          <w:numId w:val="14"/>
        </w:numPr>
        <w:spacing w:line="360" w:lineRule="auto"/>
        <w:ind w:firstLineChars="0"/>
        <w:jc w:val="left"/>
        <w:outlineLvl w:val="2"/>
        <w:rPr>
          <w:rFonts w:ascii="宋体" w:hAnsi="宋体" w:cs="宋体"/>
          <w:sz w:val="28"/>
          <w:szCs w:val="28"/>
        </w:rPr>
      </w:pPr>
      <w:bookmarkStart w:id="40" w:name="_Toc511568893"/>
      <w:r>
        <w:rPr>
          <w:rFonts w:hint="eastAsia" w:ascii="宋体" w:hAnsi="宋体" w:cs="宋体"/>
          <w:sz w:val="28"/>
          <w:szCs w:val="28"/>
        </w:rPr>
        <w:t>逻辑结构设计</w:t>
      </w:r>
      <w:bookmarkEnd w:id="40"/>
    </w:p>
    <w:p>
      <w:pPr>
        <w:widowControl/>
        <w:spacing w:line="360" w:lineRule="auto"/>
        <w:jc w:val="center"/>
        <w:rPr>
          <w:rFonts w:ascii="宋体" w:hAnsi="宋体"/>
          <w:color w:val="C0504D"/>
          <w:szCs w:val="21"/>
        </w:rPr>
      </w:pPr>
      <w:r>
        <w:pict>
          <v:rect id="_x0000_s1135" o:spid="_x0000_s1135" o:spt="1" style="height:461.1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表4-5  </w:t>
                  </w:r>
                  <w:r>
                    <w:rPr>
                      <w:rFonts w:ascii="宋体" w:hAnsi="宋体"/>
                      <w:bCs/>
                      <w:szCs w:val="21"/>
                    </w:rPr>
                    <w:t>指令记录表</w:t>
                  </w:r>
                </w:p>
                <w:p>
                  <w:pPr>
                    <w:rPr>
                      <w:sz w:val="18"/>
                      <w:szCs w:val="18"/>
                    </w:rPr>
                  </w:pPr>
                  <w:r>
                    <w:rPr>
                      <w:rFonts w:hint="eastAsia"/>
                      <w:sz w:val="18"/>
                      <w:szCs w:val="18"/>
                    </w:rPr>
                    <w:drawing>
                      <wp:inline distT="0" distB="0" distL="0" distR="0">
                        <wp:extent cx="4896485" cy="5401310"/>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7"/>
                                <a:srcRect/>
                                <a:stretch>
                                  <a:fillRect/>
                                </a:stretch>
                              </pic:blipFill>
                              <pic:spPr>
                                <a:xfrm>
                                  <a:off x="0" y="0"/>
                                  <a:ext cx="4897022" cy="5401733"/>
                                </a:xfrm>
                                <a:prstGeom prst="rect">
                                  <a:avLst/>
                                </a:prstGeom>
                                <a:noFill/>
                                <a:ln w="9525">
                                  <a:noFill/>
                                  <a:miter lim="800000"/>
                                  <a:headEnd/>
                                  <a:tailEnd/>
                                </a:ln>
                              </pic:spPr>
                            </pic:pic>
                          </a:graphicData>
                        </a:graphic>
                      </wp:inline>
                    </w:drawing>
                  </w:r>
                </w:p>
              </w:txbxContent>
            </v:textbox>
            <w10:wrap type="none"/>
            <w10:anchorlock/>
          </v:rect>
        </w:pict>
      </w:r>
    </w:p>
    <w:p>
      <w:pPr>
        <w:widowControl/>
        <w:spacing w:line="360" w:lineRule="auto"/>
        <w:jc w:val="left"/>
        <w:rPr>
          <w:rFonts w:ascii="宋体" w:hAnsi="宋体" w:cs="宋体"/>
          <w:sz w:val="28"/>
          <w:szCs w:val="28"/>
        </w:rPr>
      </w:pPr>
    </w:p>
    <w:p>
      <w:pPr>
        <w:widowControl/>
        <w:spacing w:line="360" w:lineRule="auto"/>
        <w:jc w:val="center"/>
        <w:rPr>
          <w:rFonts w:ascii="宋体" w:hAnsi="宋体"/>
          <w:color w:val="C0504D"/>
          <w:szCs w:val="21"/>
        </w:rPr>
      </w:pPr>
      <w:r>
        <w:pict>
          <v:rect id="_x0000_s1134" o:spid="_x0000_s1134" o:spt="1" style="height:297.6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表4-6  </w:t>
                  </w:r>
                  <w:r>
                    <w:rPr>
                      <w:rFonts w:ascii="宋体" w:hAnsi="宋体"/>
                      <w:bCs/>
                      <w:szCs w:val="21"/>
                    </w:rPr>
                    <w:t>指令状态表</w:t>
                  </w:r>
                </w:p>
                <w:p>
                  <w:pPr>
                    <w:rPr>
                      <w:sz w:val="18"/>
                      <w:szCs w:val="18"/>
                    </w:rPr>
                  </w:pPr>
                  <w:r>
                    <w:rPr>
                      <w:rFonts w:hint="eastAsia"/>
                      <w:sz w:val="18"/>
                      <w:szCs w:val="18"/>
                    </w:rPr>
                    <w:drawing>
                      <wp:inline distT="0" distB="0" distL="0" distR="0">
                        <wp:extent cx="4883150" cy="3307080"/>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8"/>
                                <a:srcRect/>
                                <a:stretch>
                                  <a:fillRect/>
                                </a:stretch>
                              </pic:blipFill>
                              <pic:spPr>
                                <a:xfrm>
                                  <a:off x="0" y="0"/>
                                  <a:ext cx="4883150" cy="3307224"/>
                                </a:xfrm>
                                <a:prstGeom prst="rect">
                                  <a:avLst/>
                                </a:prstGeom>
                                <a:noFill/>
                                <a:ln w="9525">
                                  <a:noFill/>
                                  <a:miter lim="800000"/>
                                  <a:headEnd/>
                                  <a:tailEnd/>
                                </a:ln>
                              </pic:spPr>
                            </pic:pic>
                          </a:graphicData>
                        </a:graphic>
                      </wp:inline>
                    </w:drawing>
                  </w:r>
                </w:p>
              </w:txbxContent>
            </v:textbox>
            <w10:wrap type="none"/>
            <w10:anchorlock/>
          </v:rect>
        </w:pict>
      </w:r>
    </w:p>
    <w:p>
      <w:pPr>
        <w:widowControl/>
        <w:spacing w:line="360" w:lineRule="auto"/>
        <w:jc w:val="center"/>
        <w:rPr>
          <w:rFonts w:ascii="宋体" w:hAnsi="宋体"/>
          <w:color w:val="C0504D"/>
          <w:szCs w:val="21"/>
        </w:rPr>
      </w:pPr>
      <w:r>
        <w:pict>
          <v:rect id="_x0000_s1133" o:spid="_x0000_s1133" o:spt="1" style="height:246.15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表4-7  </w:t>
                  </w:r>
                  <w:r>
                    <w:rPr>
                      <w:rFonts w:ascii="宋体" w:hAnsi="宋体"/>
                      <w:bCs/>
                      <w:szCs w:val="21"/>
                    </w:rPr>
                    <w:t>bus_audit_</w:t>
                  </w:r>
                  <w:r>
                    <w:rPr>
                      <w:rFonts w:hint="eastAsia" w:ascii="宋体" w:hAnsi="宋体"/>
                      <w:bCs/>
                      <w:szCs w:val="21"/>
                    </w:rPr>
                    <w:t>message</w:t>
                  </w:r>
                  <w:r>
                    <w:rPr>
                      <w:rFonts w:ascii="宋体" w:hAnsi="宋体"/>
                      <w:bCs/>
                      <w:szCs w:val="21"/>
                    </w:rPr>
                    <w:t xml:space="preserve"> </w:t>
                  </w:r>
                  <w:r>
                    <w:rPr>
                      <w:rFonts w:hint="eastAsia" w:ascii="宋体" w:hAnsi="宋体"/>
                      <w:bCs/>
                      <w:szCs w:val="21"/>
                    </w:rPr>
                    <w:t>审核信息表</w:t>
                  </w:r>
                </w:p>
                <w:p>
                  <w:pPr>
                    <w:rPr>
                      <w:sz w:val="18"/>
                      <w:szCs w:val="18"/>
                    </w:rPr>
                  </w:pPr>
                  <w:r>
                    <w:rPr>
                      <w:rFonts w:hint="eastAsia"/>
                      <w:sz w:val="18"/>
                      <w:szCs w:val="18"/>
                    </w:rPr>
                    <w:drawing>
                      <wp:inline distT="0" distB="0" distL="0" distR="0">
                        <wp:extent cx="4883150" cy="251904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9"/>
                                <a:srcRect/>
                                <a:stretch>
                                  <a:fillRect/>
                                </a:stretch>
                              </pic:blipFill>
                              <pic:spPr>
                                <a:xfrm>
                                  <a:off x="0" y="0"/>
                                  <a:ext cx="4883150" cy="2519616"/>
                                </a:xfrm>
                                <a:prstGeom prst="rect">
                                  <a:avLst/>
                                </a:prstGeom>
                                <a:noFill/>
                                <a:ln w="9525">
                                  <a:noFill/>
                                  <a:miter lim="800000"/>
                                  <a:headEnd/>
                                  <a:tailEnd/>
                                </a:ln>
                              </pic:spPr>
                            </pic:pic>
                          </a:graphicData>
                        </a:graphic>
                      </wp:inline>
                    </w:drawing>
                  </w:r>
                </w:p>
              </w:txbxContent>
            </v:textbox>
            <w10:wrap type="none"/>
            <w10:anchorlock/>
          </v:rect>
        </w:pict>
      </w:r>
    </w:p>
    <w:p>
      <w:pPr>
        <w:widowControl/>
        <w:spacing w:line="360" w:lineRule="auto"/>
        <w:jc w:val="center"/>
        <w:rPr>
          <w:rFonts w:ascii="宋体" w:hAnsi="宋体"/>
          <w:color w:val="C0504D"/>
          <w:szCs w:val="21"/>
        </w:rPr>
      </w:pPr>
      <w:r>
        <w:pict>
          <v:rect id="矩形 26" o:spid="_x0000_s1132" o:spt="1" style="height:169.15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表4-8  </w:t>
                  </w:r>
                  <w:r>
                    <w:rPr>
                      <w:rFonts w:ascii="宋体" w:hAnsi="宋体"/>
                      <w:bCs/>
                      <w:szCs w:val="21"/>
                    </w:rPr>
                    <w:t>bus_</w:t>
                  </w:r>
                  <w:r>
                    <w:rPr>
                      <w:rFonts w:hint="eastAsia" w:ascii="宋体" w:hAnsi="宋体"/>
                      <w:bCs/>
                      <w:szCs w:val="21"/>
                    </w:rPr>
                    <w:t>feedback</w:t>
                  </w:r>
                  <w:r>
                    <w:rPr>
                      <w:rFonts w:ascii="宋体" w:hAnsi="宋体"/>
                      <w:bCs/>
                      <w:szCs w:val="21"/>
                    </w:rPr>
                    <w:t>_info</w:t>
                  </w:r>
                  <w:r>
                    <w:rPr>
                      <w:rFonts w:hint="eastAsia" w:ascii="宋体" w:hAnsi="宋体"/>
                      <w:bCs/>
                      <w:szCs w:val="21"/>
                    </w:rPr>
                    <w:t>反馈信息表</w:t>
                  </w:r>
                </w:p>
                <w:p>
                  <w:pPr>
                    <w:rPr>
                      <w:sz w:val="18"/>
                      <w:szCs w:val="18"/>
                    </w:rPr>
                  </w:pPr>
                  <w:r>
                    <w:rPr>
                      <w:rFonts w:hint="eastAsia"/>
                      <w:sz w:val="18"/>
                      <w:szCs w:val="18"/>
                    </w:rPr>
                    <w:drawing>
                      <wp:inline distT="0" distB="0" distL="0" distR="0">
                        <wp:extent cx="4883150" cy="1715135"/>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0"/>
                                <a:srcRect/>
                                <a:stretch>
                                  <a:fillRect/>
                                </a:stretch>
                              </pic:blipFill>
                              <pic:spPr>
                                <a:xfrm>
                                  <a:off x="0" y="0"/>
                                  <a:ext cx="4883150" cy="1715498"/>
                                </a:xfrm>
                                <a:prstGeom prst="rect">
                                  <a:avLst/>
                                </a:prstGeom>
                                <a:noFill/>
                                <a:ln w="9525">
                                  <a:noFill/>
                                  <a:miter lim="800000"/>
                                  <a:headEnd/>
                                  <a:tailEnd/>
                                </a:ln>
                              </pic:spPr>
                            </pic:pic>
                          </a:graphicData>
                        </a:graphic>
                      </wp:inline>
                    </w:drawing>
                  </w:r>
                </w:p>
              </w:txbxContent>
            </v:textbox>
            <w10:wrap type="none"/>
            <w10:anchorlock/>
          </v:rect>
        </w:pict>
      </w:r>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因篇幅原因，在此不能对表格一一描述。</w:t>
      </w:r>
    </w:p>
    <w:p>
      <w:pPr>
        <w:pStyle w:val="39"/>
        <w:widowControl/>
        <w:numPr>
          <w:ilvl w:val="0"/>
          <w:numId w:val="14"/>
        </w:numPr>
        <w:spacing w:line="360" w:lineRule="auto"/>
        <w:ind w:firstLineChars="0"/>
        <w:jc w:val="left"/>
        <w:outlineLvl w:val="2"/>
        <w:rPr>
          <w:rFonts w:ascii="宋体" w:hAnsi="宋体" w:cs="宋体"/>
          <w:sz w:val="28"/>
          <w:szCs w:val="28"/>
        </w:rPr>
      </w:pPr>
      <w:bookmarkStart w:id="41" w:name="_Toc511568894"/>
      <w:r>
        <w:rPr>
          <w:rFonts w:hint="eastAsia" w:ascii="宋体" w:hAnsi="宋体" w:cs="宋体"/>
          <w:sz w:val="28"/>
          <w:szCs w:val="28"/>
        </w:rPr>
        <w:t>物理结构设计</w:t>
      </w:r>
      <w:bookmarkEnd w:id="41"/>
    </w:p>
    <w:p>
      <w:pPr>
        <w:widowControl/>
        <w:spacing w:line="360" w:lineRule="auto"/>
        <w:ind w:firstLine="560" w:firstLineChars="200"/>
        <w:jc w:val="left"/>
        <w:rPr>
          <w:rFonts w:ascii="宋体" w:hAnsi="宋体" w:cs="宋体"/>
          <w:sz w:val="28"/>
          <w:szCs w:val="28"/>
        </w:rPr>
      </w:pPr>
      <w:bookmarkStart w:id="42" w:name="_Toc11134150"/>
      <w:r>
        <w:rPr>
          <w:rFonts w:ascii="宋体" w:hAnsi="宋体" w:cs="宋体"/>
          <w:sz w:val="28"/>
          <w:szCs w:val="28"/>
        </w:rPr>
        <w:t>系统的物理结构具体由数据库来设计与生成。</w:t>
      </w:r>
      <w:r>
        <w:rPr>
          <w:rFonts w:hint="eastAsia" w:ascii="宋体" w:hAnsi="宋体" w:cs="宋体"/>
          <w:sz w:val="28"/>
          <w:szCs w:val="28"/>
        </w:rPr>
        <w:t>在数据库物理结构中，该项目采用Mysql的主主互备架构。分别在两台物理机上部署Mysql服务，以达到高可用和数据互备的目的。</w:t>
      </w:r>
      <w:bookmarkEnd w:id="42"/>
    </w:p>
    <w:p>
      <w:pPr>
        <w:pStyle w:val="39"/>
        <w:widowControl/>
        <w:numPr>
          <w:ilvl w:val="0"/>
          <w:numId w:val="14"/>
        </w:numPr>
        <w:spacing w:line="360" w:lineRule="auto"/>
        <w:ind w:firstLineChars="0"/>
        <w:jc w:val="left"/>
        <w:outlineLvl w:val="2"/>
        <w:rPr>
          <w:rFonts w:ascii="宋体" w:hAnsi="宋体" w:cs="宋体"/>
          <w:sz w:val="28"/>
          <w:szCs w:val="28"/>
        </w:rPr>
      </w:pPr>
      <w:bookmarkStart w:id="43" w:name="_Toc511568895"/>
      <w:r>
        <w:rPr>
          <w:rFonts w:hint="eastAsia" w:ascii="宋体" w:hAnsi="宋体" w:cs="宋体"/>
          <w:sz w:val="28"/>
          <w:szCs w:val="28"/>
        </w:rPr>
        <w:t>运行控制</w:t>
      </w:r>
      <w:bookmarkEnd w:id="43"/>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软件均采用了高可用和预防单点故障的设计，因此正常发布后，基本不会出现服务不可用状态。整个系统也需要保障系统服务基本可用。无全面性故障出现。</w:t>
      </w:r>
    </w:p>
    <w:p>
      <w:pPr>
        <w:pStyle w:val="39"/>
        <w:widowControl/>
        <w:numPr>
          <w:ilvl w:val="0"/>
          <w:numId w:val="14"/>
        </w:numPr>
        <w:spacing w:line="360" w:lineRule="auto"/>
        <w:ind w:firstLineChars="0"/>
        <w:jc w:val="left"/>
        <w:outlineLvl w:val="2"/>
        <w:rPr>
          <w:rFonts w:ascii="宋体" w:hAnsi="宋体" w:cs="宋体"/>
          <w:sz w:val="28"/>
          <w:szCs w:val="28"/>
        </w:rPr>
      </w:pPr>
      <w:bookmarkStart w:id="44" w:name="_Toc511568896"/>
      <w:r>
        <w:rPr>
          <w:rFonts w:hint="eastAsia" w:ascii="宋体" w:hAnsi="宋体" w:cs="宋体"/>
          <w:sz w:val="28"/>
          <w:szCs w:val="28"/>
        </w:rPr>
        <w:t>运行时间</w:t>
      </w:r>
      <w:bookmarkEnd w:id="44"/>
    </w:p>
    <w:p>
      <w:pPr>
        <w:widowControl/>
        <w:spacing w:line="360" w:lineRule="auto"/>
        <w:ind w:firstLine="560" w:firstLineChars="200"/>
        <w:jc w:val="left"/>
        <w:rPr>
          <w:rFonts w:ascii="宋体" w:hAnsi="宋体" w:cs="宋体"/>
          <w:sz w:val="28"/>
          <w:szCs w:val="28"/>
        </w:rPr>
      </w:pPr>
      <w:r>
        <w:rPr>
          <w:rFonts w:hint="eastAsia" w:ascii="宋体" w:hAnsi="宋体" w:cs="宋体"/>
          <w:sz w:val="28"/>
          <w:szCs w:val="28"/>
        </w:rPr>
        <w:t>页面加载时间不得高于5秒，一个操作的响应时间不得超过2秒。</w:t>
      </w:r>
    </w:p>
    <w:p>
      <w:pPr>
        <w:pStyle w:val="39"/>
        <w:widowControl/>
        <w:numPr>
          <w:ilvl w:val="0"/>
          <w:numId w:val="10"/>
        </w:numPr>
        <w:spacing w:line="360" w:lineRule="auto"/>
        <w:ind w:firstLineChars="0"/>
        <w:jc w:val="left"/>
        <w:outlineLvl w:val="1"/>
        <w:rPr>
          <w:rFonts w:ascii="宋体" w:hAnsi="宋体" w:cs="宋体"/>
          <w:sz w:val="28"/>
          <w:szCs w:val="28"/>
        </w:rPr>
      </w:pPr>
      <w:bookmarkStart w:id="45" w:name="_Toc511568897"/>
      <w:r>
        <w:rPr>
          <w:rFonts w:hint="eastAsia" w:ascii="宋体" w:hAnsi="宋体" w:cs="宋体"/>
          <w:sz w:val="28"/>
          <w:szCs w:val="28"/>
        </w:rPr>
        <w:t>安全保密设计</w:t>
      </w:r>
      <w:bookmarkEnd w:id="45"/>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系统权限设置保证了只有得到相对应的权限的用户才能进入系统对应模块进行已获得权限部分进行数据操作，并且公网是无法访问本系统的，只有通过VPN账号，登录到通管局网络中，才能访问本系统。</w:t>
      </w:r>
    </w:p>
    <w:p>
      <w:pPr>
        <w:pStyle w:val="39"/>
        <w:widowControl/>
        <w:ind w:left="420" w:firstLine="560"/>
        <w:rPr>
          <w:rFonts w:ascii="宋体" w:hAnsi="宋体" w:cs="宋体"/>
          <w:sz w:val="28"/>
          <w:szCs w:val="28"/>
        </w:rPr>
      </w:pPr>
      <w:r>
        <w:rPr>
          <w:rFonts w:hint="eastAsia" w:ascii="宋体" w:hAnsi="宋体" w:cs="宋体"/>
          <w:sz w:val="28"/>
          <w:szCs w:val="28"/>
        </w:rPr>
        <w:t>针对APP，采用设备和账号双重认证方式进行管理，只用经过系统允许的设备，并且进行了相关登录操作之后，才能访问系统。</w:t>
      </w:r>
    </w:p>
    <w:p>
      <w:pPr>
        <w:widowControl/>
        <w:jc w:val="left"/>
        <w:rPr>
          <w:rFonts w:ascii="宋体" w:hAnsi="宋体" w:cs="宋体"/>
          <w:sz w:val="28"/>
          <w:szCs w:val="28"/>
        </w:rPr>
      </w:pPr>
      <w:r>
        <w:rPr>
          <w:rFonts w:ascii="宋体" w:hAnsi="宋体" w:cs="宋体"/>
          <w:sz w:val="28"/>
          <w:szCs w:val="28"/>
        </w:rPr>
        <w:br w:type="page"/>
      </w:r>
    </w:p>
    <w:p>
      <w:pPr>
        <w:widowControl/>
        <w:numPr>
          <w:ilvl w:val="0"/>
          <w:numId w:val="2"/>
        </w:numPr>
        <w:spacing w:line="360" w:lineRule="auto"/>
        <w:jc w:val="left"/>
        <w:outlineLvl w:val="0"/>
        <w:rPr>
          <w:rFonts w:ascii="宋体" w:hAnsi="宋体" w:cs="宋体"/>
          <w:sz w:val="28"/>
          <w:szCs w:val="28"/>
        </w:rPr>
      </w:pPr>
      <w:bookmarkStart w:id="46" w:name="_Toc511568898"/>
      <w:r>
        <w:rPr>
          <w:rFonts w:hint="eastAsia" w:ascii="宋体" w:hAnsi="宋体" w:cs="宋体"/>
          <w:sz w:val="28"/>
          <w:szCs w:val="28"/>
        </w:rPr>
        <w:t>功能分析</w:t>
      </w:r>
      <w:bookmarkEnd w:id="46"/>
    </w:p>
    <w:p>
      <w:pPr>
        <w:pStyle w:val="39"/>
        <w:widowControl/>
        <w:numPr>
          <w:ilvl w:val="0"/>
          <w:numId w:val="15"/>
        </w:numPr>
        <w:spacing w:line="360" w:lineRule="auto"/>
        <w:ind w:firstLineChars="0"/>
        <w:jc w:val="left"/>
        <w:outlineLvl w:val="1"/>
        <w:rPr>
          <w:rFonts w:ascii="宋体" w:hAnsi="宋体" w:cs="宋体"/>
          <w:sz w:val="28"/>
          <w:szCs w:val="28"/>
        </w:rPr>
      </w:pPr>
      <w:bookmarkStart w:id="47" w:name="_Toc511568899"/>
      <w:r>
        <w:rPr>
          <w:rFonts w:hint="eastAsia" w:ascii="宋体" w:hAnsi="宋体" w:cs="宋体"/>
          <w:sz w:val="28"/>
          <w:szCs w:val="28"/>
        </w:rPr>
        <w:t>功能流程图</w:t>
      </w:r>
      <w:bookmarkEnd w:id="47"/>
    </w:p>
    <w:p>
      <w:pPr>
        <w:pStyle w:val="39"/>
        <w:widowControl/>
        <w:numPr>
          <w:ilvl w:val="0"/>
          <w:numId w:val="16"/>
        </w:numPr>
        <w:spacing w:line="360" w:lineRule="auto"/>
        <w:ind w:left="426" w:firstLineChars="0"/>
        <w:jc w:val="left"/>
        <w:outlineLvl w:val="2"/>
        <w:rPr>
          <w:rFonts w:ascii="宋体" w:hAnsi="宋体" w:cs="宋体"/>
          <w:sz w:val="28"/>
          <w:szCs w:val="28"/>
        </w:rPr>
      </w:pPr>
      <w:bookmarkStart w:id="48" w:name="_Toc511568900"/>
      <w:r>
        <w:rPr>
          <w:rFonts w:ascii="宋体" w:hAnsi="宋体" w:cs="宋体"/>
          <w:sz w:val="28"/>
          <w:szCs w:val="28"/>
        </w:rPr>
        <w:t>业务流程图</w:t>
      </w:r>
      <w:bookmarkEnd w:id="48"/>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559300" cy="2546350"/>
            <wp:effectExtent l="1905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noChangeArrowheads="1"/>
                    </pic:cNvPicPr>
                  </pic:nvPicPr>
                  <pic:blipFill>
                    <a:blip r:embed="rId21" cstate="print"/>
                    <a:srcRect/>
                    <a:stretch>
                      <a:fillRect/>
                    </a:stretch>
                  </pic:blipFill>
                  <pic:spPr>
                    <a:xfrm>
                      <a:off x="0" y="0"/>
                      <a:ext cx="4559300" cy="254635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图5-1  基站应急预警业务流程图</w:t>
      </w:r>
    </w:p>
    <w:p>
      <w:pPr>
        <w:pStyle w:val="39"/>
        <w:ind w:left="426" w:firstLine="560"/>
        <w:rPr>
          <w:rFonts w:ascii="宋体" w:hAnsi="宋体" w:cs="宋体"/>
          <w:sz w:val="28"/>
          <w:szCs w:val="28"/>
        </w:rPr>
      </w:pPr>
      <w:r>
        <w:rPr>
          <w:rFonts w:hint="eastAsia" w:ascii="宋体" w:hAnsi="宋体" w:cs="宋体"/>
          <w:sz w:val="28"/>
          <w:szCs w:val="28"/>
        </w:rPr>
        <w:t>上图的主要流程为：</w:t>
      </w:r>
    </w:p>
    <w:p>
      <w:pPr>
        <w:pStyle w:val="39"/>
        <w:ind w:left="426" w:firstLine="560"/>
        <w:rPr>
          <w:rFonts w:ascii="宋体" w:hAnsi="宋体" w:cs="宋体"/>
          <w:sz w:val="28"/>
          <w:szCs w:val="28"/>
        </w:rPr>
      </w:pPr>
      <w:r>
        <w:rPr>
          <w:rFonts w:hint="eastAsia" w:ascii="宋体" w:hAnsi="宋体" w:cs="宋体"/>
          <w:sz w:val="28"/>
          <w:szCs w:val="28"/>
        </w:rPr>
        <w:t>受理申请单填写→指令添加→审批受理单→填写处置信息→填写反馈信息→确认应急事件完成。</w:t>
      </w:r>
    </w:p>
    <w:p>
      <w:pPr>
        <w:pStyle w:val="39"/>
        <w:widowControl/>
        <w:numPr>
          <w:ilvl w:val="0"/>
          <w:numId w:val="16"/>
        </w:numPr>
        <w:spacing w:line="360" w:lineRule="auto"/>
        <w:ind w:left="426" w:firstLineChars="0"/>
        <w:jc w:val="left"/>
        <w:outlineLvl w:val="2"/>
        <w:rPr>
          <w:rFonts w:ascii="宋体" w:hAnsi="宋体" w:cs="宋体"/>
          <w:sz w:val="28"/>
          <w:szCs w:val="28"/>
        </w:rPr>
      </w:pPr>
      <w:bookmarkStart w:id="49" w:name="_Toc511568901"/>
      <w:r>
        <w:rPr>
          <w:rFonts w:ascii="宋体" w:hAnsi="宋体" w:cs="宋体"/>
          <w:sz w:val="28"/>
          <w:szCs w:val="28"/>
        </w:rPr>
        <w:t>状态变迁图</w:t>
      </w:r>
      <w:bookmarkEnd w:id="49"/>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483100" cy="2546350"/>
            <wp:effectExtent l="1905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noChangeArrowheads="1"/>
                    </pic:cNvPicPr>
                  </pic:nvPicPr>
                  <pic:blipFill>
                    <a:blip r:embed="rId22" cstate="print"/>
                    <a:srcRect/>
                    <a:stretch>
                      <a:fillRect/>
                    </a:stretch>
                  </pic:blipFill>
                  <pic:spPr>
                    <a:xfrm>
                      <a:off x="0" y="0"/>
                      <a:ext cx="4483100" cy="254635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图5-2  应急事件（事件指令）状态变迁图</w:t>
      </w:r>
    </w:p>
    <w:p>
      <w:pPr>
        <w:pStyle w:val="39"/>
        <w:widowControl/>
        <w:ind w:left="420" w:firstLine="560"/>
        <w:jc w:val="left"/>
        <w:rPr>
          <w:rFonts w:ascii="宋体" w:hAnsi="宋体" w:cs="宋体"/>
          <w:sz w:val="28"/>
          <w:szCs w:val="28"/>
        </w:rPr>
      </w:pPr>
      <w:r>
        <w:rPr>
          <w:rFonts w:ascii="宋体" w:hAnsi="宋体" w:cs="宋体"/>
          <w:sz w:val="28"/>
          <w:szCs w:val="28"/>
        </w:rPr>
        <w:t>上图为受理申请单的状态变迁</w:t>
      </w:r>
      <w:r>
        <w:rPr>
          <w:rFonts w:hint="eastAsia" w:ascii="宋体" w:hAnsi="宋体" w:cs="宋体"/>
          <w:sz w:val="28"/>
          <w:szCs w:val="28"/>
        </w:rPr>
        <w:t>，</w:t>
      </w:r>
      <w:r>
        <w:rPr>
          <w:rFonts w:ascii="宋体" w:hAnsi="宋体" w:cs="宋体"/>
          <w:sz w:val="28"/>
          <w:szCs w:val="28"/>
        </w:rPr>
        <w:t>以下为状态变更过程</w:t>
      </w:r>
      <w:r>
        <w:rPr>
          <w:rFonts w:hint="eastAsia" w:ascii="宋体" w:hAnsi="宋体" w:cs="宋体"/>
          <w:sz w:val="28"/>
          <w:szCs w:val="28"/>
        </w:rPr>
        <w:t>：</w:t>
      </w:r>
      <w:r>
        <w:rPr>
          <w:rFonts w:ascii="宋体" w:hAnsi="宋体" w:cs="宋体"/>
          <w:sz w:val="28"/>
          <w:szCs w:val="28"/>
        </w:rPr>
        <w:br w:type="textWrapping"/>
      </w:r>
      <w:r>
        <w:rPr>
          <w:rFonts w:hint="eastAsia" w:ascii="宋体" w:hAnsi="宋体" w:cs="宋体"/>
          <w:sz w:val="28"/>
          <w:szCs w:val="28"/>
        </w:rPr>
        <w:t>保存状态(受理单)</w:t>
      </w:r>
      <w:r>
        <w:rPr>
          <w:rFonts w:ascii="宋体" w:hAnsi="宋体" w:cs="宋体"/>
          <w:sz w:val="28"/>
          <w:szCs w:val="28"/>
        </w:rPr>
        <w:t>→审核中</w:t>
      </w:r>
      <w:r>
        <w:rPr>
          <w:rFonts w:hint="eastAsia" w:ascii="宋体" w:hAnsi="宋体" w:cs="宋体"/>
          <w:sz w:val="28"/>
          <w:szCs w:val="28"/>
        </w:rPr>
        <w:t>(受理单)→进行中(审核通过, 受理单转变为应急事件)→待确认(所有指令已经完成并且反馈,等待事件报告者确认)</w:t>
      </w:r>
      <w:r>
        <w:rPr>
          <w:rFonts w:ascii="宋体" w:hAnsi="宋体" w:cs="宋体"/>
          <w:sz w:val="28"/>
          <w:szCs w:val="28"/>
        </w:rPr>
        <w:t>→已完成</w:t>
      </w:r>
      <w:r>
        <w:rPr>
          <w:rFonts w:hint="eastAsia" w:ascii="宋体" w:hAnsi="宋体" w:cs="宋体"/>
          <w:sz w:val="28"/>
          <w:szCs w:val="28"/>
        </w:rPr>
        <w:t>(应急事件)</w:t>
      </w:r>
    </w:p>
    <w:p>
      <w:pPr>
        <w:pStyle w:val="39"/>
        <w:widowControl/>
        <w:numPr>
          <w:ilvl w:val="0"/>
          <w:numId w:val="15"/>
        </w:numPr>
        <w:spacing w:line="360" w:lineRule="auto"/>
        <w:ind w:firstLineChars="0"/>
        <w:jc w:val="left"/>
        <w:outlineLvl w:val="1"/>
        <w:rPr>
          <w:rFonts w:ascii="宋体" w:hAnsi="宋体" w:cs="宋体"/>
          <w:sz w:val="28"/>
          <w:szCs w:val="28"/>
        </w:rPr>
      </w:pPr>
      <w:bookmarkStart w:id="50" w:name="_Toc511568902"/>
      <w:r>
        <w:rPr>
          <w:rFonts w:hint="eastAsia" w:ascii="宋体" w:hAnsi="宋体" w:cs="宋体"/>
          <w:sz w:val="28"/>
          <w:szCs w:val="28"/>
        </w:rPr>
        <w:t>软件模块设计</w:t>
      </w:r>
      <w:bookmarkEnd w:id="50"/>
    </w:p>
    <w:p>
      <w:pPr>
        <w:pStyle w:val="39"/>
        <w:widowControl/>
        <w:numPr>
          <w:ilvl w:val="0"/>
          <w:numId w:val="17"/>
        </w:numPr>
        <w:spacing w:line="360" w:lineRule="auto"/>
        <w:ind w:left="426" w:firstLineChars="0"/>
        <w:jc w:val="left"/>
        <w:outlineLvl w:val="2"/>
        <w:rPr>
          <w:rFonts w:ascii="宋体" w:hAnsi="宋体" w:cs="宋体"/>
          <w:sz w:val="28"/>
          <w:szCs w:val="28"/>
        </w:rPr>
      </w:pPr>
      <w:bookmarkStart w:id="51" w:name="_Toc511568903"/>
      <w:r>
        <w:rPr>
          <w:rFonts w:hint="eastAsia" w:ascii="宋体" w:hAnsi="宋体" w:cs="宋体"/>
          <w:sz w:val="28"/>
          <w:szCs w:val="28"/>
        </w:rPr>
        <w:t>软件组成</w:t>
      </w:r>
      <w:bookmarkEnd w:id="51"/>
    </w:p>
    <w:p>
      <w:pPr>
        <w:pStyle w:val="39"/>
        <w:widowControl/>
        <w:spacing w:line="360" w:lineRule="auto"/>
        <w:ind w:left="425" w:firstLine="560"/>
        <w:jc w:val="left"/>
        <w:rPr>
          <w:rFonts w:ascii="宋体" w:hAnsi="宋体" w:cs="宋体"/>
          <w:sz w:val="28"/>
          <w:szCs w:val="28"/>
        </w:rPr>
      </w:pPr>
      <w:r>
        <w:rPr>
          <w:rFonts w:ascii="宋体" w:hAnsi="宋体" w:cs="宋体"/>
          <w:sz w:val="28"/>
          <w:szCs w:val="28"/>
        </w:rPr>
        <w:t>基站应急预警系统包括</w:t>
      </w:r>
      <w:r>
        <w:rPr>
          <w:rFonts w:hint="eastAsia" w:ascii="宋体" w:hAnsi="宋体" w:cs="宋体"/>
          <w:sz w:val="28"/>
          <w:szCs w:val="28"/>
        </w:rPr>
        <w:t>W</w:t>
      </w:r>
      <w:r>
        <w:rPr>
          <w:rFonts w:ascii="宋体" w:hAnsi="宋体" w:cs="宋体"/>
          <w:sz w:val="28"/>
          <w:szCs w:val="28"/>
        </w:rPr>
        <w:t>eb系统</w:t>
      </w:r>
      <w:r>
        <w:rPr>
          <w:rFonts w:hint="eastAsia" w:ascii="宋体" w:hAnsi="宋体" w:cs="宋体"/>
          <w:sz w:val="28"/>
          <w:szCs w:val="28"/>
        </w:rPr>
        <w:t>、</w:t>
      </w:r>
      <w:r>
        <w:rPr>
          <w:rFonts w:ascii="宋体" w:hAnsi="宋体" w:cs="宋体"/>
          <w:sz w:val="28"/>
          <w:szCs w:val="28"/>
        </w:rPr>
        <w:t>手机</w:t>
      </w:r>
      <w:r>
        <w:rPr>
          <w:rFonts w:hint="eastAsia" w:ascii="宋体" w:hAnsi="宋体" w:cs="宋体"/>
          <w:sz w:val="28"/>
          <w:szCs w:val="28"/>
        </w:rPr>
        <w:t>APP两大模块，各模块下面的子模块如图4-2-1所示，模块的具体功能将在论文的web系统模块和手机APP模块中进行详细阐述。</w:t>
      </w:r>
    </w:p>
    <w:p>
      <w:pPr>
        <w:pStyle w:val="39"/>
        <w:keepNext/>
        <w:widowControl/>
        <w:spacing w:line="360" w:lineRule="auto"/>
        <w:ind w:left="426" w:firstLine="0" w:firstLineChars="0"/>
        <w:jc w:val="center"/>
      </w:pPr>
      <w:r>
        <w:drawing>
          <wp:inline distT="0" distB="0" distL="0" distR="0">
            <wp:extent cx="4319905" cy="3229610"/>
            <wp:effectExtent l="19050" t="0" r="4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 cstate="print"/>
                    <a:srcRect/>
                    <a:stretch>
                      <a:fillRect/>
                    </a:stretch>
                  </pic:blipFill>
                  <pic:spPr>
                    <a:xfrm>
                      <a:off x="0" y="0"/>
                      <a:ext cx="4320000" cy="3229677"/>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图5-3  软件组成</w:t>
      </w:r>
    </w:p>
    <w:p>
      <w:pPr>
        <w:pStyle w:val="39"/>
        <w:widowControl/>
        <w:numPr>
          <w:ilvl w:val="0"/>
          <w:numId w:val="17"/>
        </w:numPr>
        <w:spacing w:line="360" w:lineRule="auto"/>
        <w:ind w:left="426" w:firstLineChars="0"/>
        <w:jc w:val="left"/>
        <w:outlineLvl w:val="2"/>
        <w:rPr>
          <w:rFonts w:ascii="宋体" w:hAnsi="宋体" w:cs="宋体"/>
          <w:sz w:val="28"/>
          <w:szCs w:val="28"/>
        </w:rPr>
      </w:pPr>
      <w:bookmarkStart w:id="52" w:name="_Toc511568904"/>
      <w:r>
        <w:rPr>
          <w:rFonts w:ascii="宋体" w:hAnsi="宋体" w:cs="宋体"/>
          <w:sz w:val="28"/>
          <w:szCs w:val="28"/>
        </w:rPr>
        <w:t>W</w:t>
      </w:r>
      <w:r>
        <w:rPr>
          <w:rFonts w:hint="eastAsia" w:ascii="宋体" w:hAnsi="宋体" w:cs="宋体"/>
          <w:sz w:val="28"/>
          <w:szCs w:val="28"/>
        </w:rPr>
        <w:t>eb系统模块</w:t>
      </w:r>
      <w:bookmarkEnd w:id="52"/>
    </w:p>
    <w:p>
      <w:pPr>
        <w:pStyle w:val="39"/>
        <w:widowControl/>
        <w:numPr>
          <w:ilvl w:val="0"/>
          <w:numId w:val="18"/>
        </w:numPr>
        <w:spacing w:line="360" w:lineRule="auto"/>
        <w:ind w:firstLineChars="0"/>
        <w:jc w:val="left"/>
        <w:outlineLvl w:val="3"/>
        <w:rPr>
          <w:rFonts w:ascii="宋体" w:hAnsi="宋体" w:cs="宋体"/>
          <w:sz w:val="28"/>
          <w:szCs w:val="28"/>
        </w:rPr>
      </w:pPr>
      <w:bookmarkStart w:id="53" w:name="_Toc511568905"/>
      <w:r>
        <w:rPr>
          <w:rFonts w:ascii="宋体" w:hAnsi="宋体" w:cs="宋体"/>
          <w:sz w:val="28"/>
          <w:szCs w:val="28"/>
        </w:rPr>
        <w:t>应急指挥</w:t>
      </w:r>
      <w:bookmarkEnd w:id="53"/>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根据需求分析，应急指挥模块的设计应具备应急事件的查看、处理、反馈、删除，指令的添加、修改、删除，基站在GIS地图上的分布情况以及基站设备和运行相关数据的查询统计和分析等功能，因此该模块下面又分为9个小模块，具体分布如图4-2-1软件组成。</w:t>
      </w:r>
    </w:p>
    <w:p>
      <w:pPr>
        <w:pStyle w:val="39"/>
        <w:widowControl/>
        <w:numPr>
          <w:ilvl w:val="0"/>
          <w:numId w:val="18"/>
        </w:numPr>
        <w:spacing w:line="360" w:lineRule="auto"/>
        <w:ind w:firstLineChars="0"/>
        <w:jc w:val="left"/>
        <w:outlineLvl w:val="3"/>
        <w:rPr>
          <w:rFonts w:ascii="宋体" w:hAnsi="宋体" w:cs="宋体"/>
          <w:sz w:val="28"/>
          <w:szCs w:val="28"/>
        </w:rPr>
      </w:pPr>
      <w:bookmarkStart w:id="54" w:name="_Toc511568906"/>
      <w:r>
        <w:rPr>
          <w:rFonts w:hint="eastAsia" w:ascii="宋体" w:hAnsi="宋体" w:cs="宋体"/>
          <w:sz w:val="28"/>
          <w:szCs w:val="28"/>
        </w:rPr>
        <w:t>系统管理</w:t>
      </w:r>
      <w:bookmarkEnd w:id="54"/>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系统管理模块除了考虑到需求方面同时还对应了应急指挥模块来进行的设计。设计则包含个人资料、系统权限管、组织单位、用户、GIS展示相关功能方面的增删修改。具体分布如图4-2-1软件组成。</w:t>
      </w:r>
    </w:p>
    <w:p>
      <w:pPr>
        <w:pStyle w:val="39"/>
        <w:widowControl/>
        <w:numPr>
          <w:ilvl w:val="0"/>
          <w:numId w:val="17"/>
        </w:numPr>
        <w:spacing w:line="360" w:lineRule="auto"/>
        <w:ind w:left="426" w:firstLineChars="0"/>
        <w:jc w:val="left"/>
        <w:outlineLvl w:val="2"/>
        <w:rPr>
          <w:rFonts w:ascii="宋体" w:hAnsi="宋体" w:cs="宋体"/>
          <w:sz w:val="28"/>
          <w:szCs w:val="28"/>
        </w:rPr>
      </w:pPr>
      <w:bookmarkStart w:id="55" w:name="_Toc511568907"/>
      <w:r>
        <w:rPr>
          <w:rFonts w:hint="eastAsia" w:ascii="宋体" w:hAnsi="宋体" w:cs="宋体"/>
          <w:sz w:val="28"/>
          <w:szCs w:val="28"/>
        </w:rPr>
        <w:t>手机APP模块</w:t>
      </w:r>
      <w:bookmarkEnd w:id="55"/>
    </w:p>
    <w:p>
      <w:pPr>
        <w:pStyle w:val="39"/>
        <w:widowControl/>
        <w:spacing w:line="360" w:lineRule="auto"/>
        <w:ind w:left="425" w:firstLine="560"/>
        <w:jc w:val="left"/>
        <w:rPr>
          <w:rFonts w:ascii="宋体" w:hAnsi="宋体" w:cs="宋体"/>
          <w:sz w:val="28"/>
          <w:szCs w:val="28"/>
        </w:rPr>
      </w:pPr>
      <w:r>
        <w:rPr>
          <w:rFonts w:hint="eastAsia" w:ascii="宋体" w:hAnsi="宋体" w:cs="宋体"/>
          <w:sz w:val="28"/>
          <w:szCs w:val="28"/>
        </w:rPr>
        <w:t xml:space="preserve">手机APP则更多的是方便基层业务员的使用设计的，包含的功能则更多的是个人应急事件的报送及管理，个人指令的收发和完成情况的反馈与确认。具体分布情况如图4-2-1 </w:t>
      </w:r>
      <w:bookmarkStart w:id="56" w:name="OLE_LINK11"/>
      <w:bookmarkStart w:id="57" w:name="OLE_LINK12"/>
      <w:bookmarkStart w:id="58" w:name="OLE_LINK13"/>
      <w:r>
        <w:rPr>
          <w:rFonts w:hint="eastAsia" w:ascii="宋体" w:hAnsi="宋体" w:cs="宋体"/>
          <w:sz w:val="28"/>
          <w:szCs w:val="28"/>
        </w:rPr>
        <w:t>软件组成</w:t>
      </w:r>
      <w:bookmarkEnd w:id="56"/>
      <w:bookmarkEnd w:id="57"/>
      <w:bookmarkEnd w:id="58"/>
      <w:r>
        <w:rPr>
          <w:rFonts w:hint="eastAsia" w:ascii="宋体" w:hAnsi="宋体" w:cs="宋体"/>
          <w:sz w:val="28"/>
          <w:szCs w:val="28"/>
        </w:rPr>
        <w:t>。</w:t>
      </w:r>
    </w:p>
    <w:p>
      <w:pPr>
        <w:widowControl/>
        <w:jc w:val="left"/>
        <w:rPr>
          <w:rFonts w:ascii="宋体" w:hAnsi="宋体" w:cs="宋体"/>
          <w:sz w:val="28"/>
          <w:szCs w:val="28"/>
        </w:rPr>
      </w:pPr>
      <w:r>
        <w:rPr>
          <w:rFonts w:ascii="宋体" w:hAnsi="宋体" w:cs="宋体"/>
          <w:sz w:val="28"/>
          <w:szCs w:val="28"/>
        </w:rPr>
        <w:br w:type="page"/>
      </w:r>
    </w:p>
    <w:p>
      <w:pPr>
        <w:widowControl/>
        <w:numPr>
          <w:ilvl w:val="0"/>
          <w:numId w:val="2"/>
        </w:numPr>
        <w:spacing w:line="360" w:lineRule="auto"/>
        <w:jc w:val="left"/>
        <w:outlineLvl w:val="0"/>
        <w:rPr>
          <w:rFonts w:ascii="宋体" w:hAnsi="宋体" w:cs="宋体"/>
          <w:sz w:val="28"/>
          <w:szCs w:val="28"/>
        </w:rPr>
      </w:pPr>
      <w:bookmarkStart w:id="59" w:name="_Toc511568908"/>
      <w:r>
        <w:rPr>
          <w:rFonts w:hint="eastAsia" w:ascii="宋体" w:hAnsi="宋体" w:cs="宋体"/>
          <w:sz w:val="28"/>
          <w:szCs w:val="28"/>
        </w:rPr>
        <w:t>系统实现</w:t>
      </w:r>
      <w:bookmarkEnd w:id="59"/>
    </w:p>
    <w:p>
      <w:pPr>
        <w:pStyle w:val="39"/>
        <w:widowControl/>
        <w:numPr>
          <w:ilvl w:val="0"/>
          <w:numId w:val="19"/>
        </w:numPr>
        <w:spacing w:line="360" w:lineRule="auto"/>
        <w:ind w:firstLineChars="0"/>
        <w:jc w:val="left"/>
        <w:outlineLvl w:val="1"/>
        <w:rPr>
          <w:rFonts w:ascii="宋体" w:hAnsi="宋体" w:cs="宋体"/>
          <w:sz w:val="28"/>
          <w:szCs w:val="28"/>
        </w:rPr>
      </w:pPr>
      <w:bookmarkStart w:id="60" w:name="_Toc511568909"/>
      <w:r>
        <w:rPr>
          <w:rFonts w:hint="eastAsia" w:ascii="宋体" w:hAnsi="宋体" w:cs="宋体"/>
          <w:sz w:val="28"/>
          <w:szCs w:val="28"/>
        </w:rPr>
        <w:t>应急指挥</w:t>
      </w:r>
      <w:bookmarkEnd w:id="60"/>
    </w:p>
    <w:p>
      <w:pPr>
        <w:pStyle w:val="39"/>
        <w:widowControl/>
        <w:numPr>
          <w:ilvl w:val="0"/>
          <w:numId w:val="20"/>
        </w:numPr>
        <w:spacing w:line="360" w:lineRule="auto"/>
        <w:ind w:firstLineChars="0"/>
        <w:jc w:val="left"/>
        <w:outlineLvl w:val="2"/>
        <w:rPr>
          <w:rFonts w:ascii="宋体" w:hAnsi="宋体" w:cs="宋体"/>
          <w:sz w:val="28"/>
          <w:szCs w:val="28"/>
        </w:rPr>
      </w:pPr>
      <w:bookmarkStart w:id="61" w:name="_Toc511568910"/>
      <w:r>
        <w:rPr>
          <w:rFonts w:hint="eastAsia" w:ascii="宋体" w:hAnsi="宋体" w:cs="宋体"/>
          <w:sz w:val="28"/>
          <w:szCs w:val="28"/>
        </w:rPr>
        <w:t>指挥中心</w:t>
      </w:r>
      <w:bookmarkEnd w:id="61"/>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用户登录系统之后，首页即为指挥中心。在指挥中心首页， 用户可以看到自己填写的受理单、已经发生的应急事件、应急事件详细信息、以及对应的可查看的预案和关联的事件这些需要快速处理而数据和内容都比较敏感的紧急重要信息。以方便用户登录后能快速知道重要信息。</w:t>
      </w:r>
    </w:p>
    <w:p>
      <w:pPr>
        <w:pStyle w:val="39"/>
        <w:widowControl/>
        <w:spacing w:line="360" w:lineRule="auto"/>
        <w:ind w:left="839" w:firstLine="560"/>
        <w:jc w:val="left"/>
        <w:rPr>
          <w:rFonts w:ascii="宋体" w:hAnsi="宋体" w:cs="宋体"/>
          <w:sz w:val="28"/>
          <w:szCs w:val="28"/>
        </w:rPr>
      </w:pPr>
      <w:r>
        <w:rPr>
          <w:rFonts w:ascii="宋体" w:hAnsi="宋体" w:cs="宋体"/>
          <w:sz w:val="28"/>
          <w:szCs w:val="28"/>
        </w:rPr>
        <w:t>页面左上方为事件</w:t>
      </w:r>
      <w:r>
        <w:rPr>
          <w:rFonts w:hint="eastAsia" w:ascii="宋体" w:hAnsi="宋体" w:cs="宋体"/>
          <w:sz w:val="28"/>
          <w:szCs w:val="28"/>
        </w:rPr>
        <w:t>信息</w:t>
      </w:r>
      <w:r>
        <w:rPr>
          <w:rFonts w:ascii="宋体" w:hAnsi="宋体" w:cs="宋体"/>
          <w:sz w:val="28"/>
          <w:szCs w:val="28"/>
        </w:rPr>
        <w:t>详情</w:t>
      </w:r>
      <w:r>
        <w:rPr>
          <w:rFonts w:hint="eastAsia" w:ascii="宋体" w:hAnsi="宋体" w:cs="宋体"/>
          <w:sz w:val="28"/>
          <w:szCs w:val="28"/>
        </w:rPr>
        <w:t>，</w:t>
      </w:r>
      <w:r>
        <w:rPr>
          <w:rFonts w:ascii="宋体" w:hAnsi="宋体" w:cs="宋体"/>
          <w:sz w:val="28"/>
          <w:szCs w:val="28"/>
        </w:rPr>
        <w:t>方便用户快速了解事件的概况</w:t>
      </w:r>
      <w:r>
        <w:rPr>
          <w:rFonts w:hint="eastAsia" w:ascii="宋体" w:hAnsi="宋体" w:cs="宋体"/>
          <w:sz w:val="28"/>
          <w:szCs w:val="28"/>
        </w:rPr>
        <w:t>，</w:t>
      </w:r>
      <w:r>
        <w:rPr>
          <w:rFonts w:ascii="宋体" w:hAnsi="宋体" w:cs="宋体"/>
          <w:sz w:val="28"/>
          <w:szCs w:val="28"/>
        </w:rPr>
        <w:t>左下方显示与事件相关的预案</w:t>
      </w:r>
      <w:r>
        <w:rPr>
          <w:rFonts w:hint="eastAsia" w:ascii="宋体" w:hAnsi="宋体" w:cs="宋体"/>
          <w:sz w:val="28"/>
          <w:szCs w:val="28"/>
        </w:rPr>
        <w:t>，</w:t>
      </w:r>
      <w:r>
        <w:rPr>
          <w:rFonts w:ascii="宋体" w:hAnsi="宋体" w:cs="宋体"/>
          <w:sz w:val="28"/>
          <w:szCs w:val="28"/>
        </w:rPr>
        <w:t>指令</w:t>
      </w:r>
      <w:r>
        <w:rPr>
          <w:rFonts w:hint="eastAsia" w:ascii="宋体" w:hAnsi="宋体" w:cs="宋体"/>
          <w:sz w:val="28"/>
          <w:szCs w:val="28"/>
        </w:rPr>
        <w:t>，</w:t>
      </w:r>
      <w:r>
        <w:rPr>
          <w:rFonts w:ascii="宋体" w:hAnsi="宋体" w:cs="宋体"/>
          <w:sz w:val="28"/>
          <w:szCs w:val="28"/>
        </w:rPr>
        <w:t>资源等信息</w:t>
      </w:r>
      <w:r>
        <w:rPr>
          <w:rFonts w:hint="eastAsia" w:ascii="宋体" w:hAnsi="宋体" w:cs="宋体"/>
          <w:sz w:val="28"/>
          <w:szCs w:val="28"/>
        </w:rPr>
        <w:t>；</w:t>
      </w:r>
      <w:r>
        <w:rPr>
          <w:rFonts w:ascii="宋体" w:hAnsi="宋体" w:cs="宋体"/>
          <w:sz w:val="28"/>
          <w:szCs w:val="28"/>
        </w:rPr>
        <w:t>页面右上方为应急事件列表</w:t>
      </w:r>
      <w:r>
        <w:rPr>
          <w:rFonts w:hint="eastAsia" w:ascii="宋体" w:hAnsi="宋体" w:cs="宋体"/>
          <w:sz w:val="28"/>
          <w:szCs w:val="28"/>
        </w:rPr>
        <w:t>，</w:t>
      </w:r>
      <w:r>
        <w:rPr>
          <w:rFonts w:ascii="宋体" w:hAnsi="宋体" w:cs="宋体"/>
          <w:sz w:val="28"/>
          <w:szCs w:val="28"/>
        </w:rPr>
        <w:t>右下方为受理申请单列表</w:t>
      </w:r>
      <w:r>
        <w:rPr>
          <w:rFonts w:hint="eastAsia" w:ascii="宋体" w:hAnsi="宋体" w:cs="宋体"/>
          <w:sz w:val="28"/>
          <w:szCs w:val="28"/>
        </w:rPr>
        <w:t>。如图6-1：</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81855" cy="2519680"/>
            <wp:effectExtent l="19050" t="0" r="4321"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4" cstate="print"/>
                    <a:srcRect/>
                    <a:stretch>
                      <a:fillRect/>
                    </a:stretch>
                  </pic:blipFill>
                  <pic:spPr>
                    <a:xfrm>
                      <a:off x="0" y="0"/>
                      <a:ext cx="4681979"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图6-1  指挥中心首页图</w:t>
      </w:r>
    </w:p>
    <w:p>
      <w:pPr>
        <w:pStyle w:val="39"/>
        <w:widowControl/>
        <w:numPr>
          <w:ilvl w:val="0"/>
          <w:numId w:val="20"/>
        </w:numPr>
        <w:spacing w:line="360" w:lineRule="auto"/>
        <w:ind w:firstLineChars="0"/>
        <w:jc w:val="left"/>
        <w:outlineLvl w:val="2"/>
        <w:rPr>
          <w:rFonts w:ascii="宋体" w:hAnsi="宋体" w:cs="宋体"/>
          <w:sz w:val="28"/>
          <w:szCs w:val="28"/>
        </w:rPr>
      </w:pPr>
      <w:bookmarkStart w:id="62" w:name="_Toc511568911"/>
      <w:r>
        <w:rPr>
          <w:rFonts w:hint="eastAsia" w:ascii="宋体" w:hAnsi="宋体" w:cs="宋体"/>
          <w:sz w:val="28"/>
          <w:szCs w:val="28"/>
        </w:rPr>
        <w:t>受理申请单</w:t>
      </w:r>
      <w:bookmarkEnd w:id="62"/>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业务层用户可以在此页面填写相关需要处理的应急事件，不仅仅包含基站在运行过程中出现的故障也包含在应急预警过程中出现的应急资源不够、调度困难等问题。此外，还需要针对此应急事件进行详细的事件描述，让上层决策者能更全面的看到这个事件，作出最准确的判断。业务层用户将应急事件填写完成后可以做保存，跳转到指令管理页面添加指令（这个指令通常是应急事件发生后需要指派相应的业务人员做出应急反应的指令），添加完毕后，提交给上级领导审批，领导审批完成之后，系统则会发送站内指令到责任单位用户，责任单位用户接收指令后处理此类事件后，进行处理信息反馈。</w:t>
      </w:r>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中间部分为受理申请单列表，在受理单申请列表上方有新增受理单按钮，在此处可填写、修改、删除受理申请单信息。在新增或修改页面，可以转到指令管理页面添加、修改、删除事件相关指令信息，可修改完毕的受理申请单提交到上级审核。如图6-2：</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71060" cy="2519680"/>
            <wp:effectExtent l="1905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25" cstate="print"/>
                    <a:srcRect/>
                    <a:stretch>
                      <a:fillRect/>
                    </a:stretch>
                  </pic:blipFill>
                  <pic:spPr>
                    <a:xfrm>
                      <a:off x="0" y="0"/>
                      <a:ext cx="4671692"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图6-2  受理申请单管理页面</w:t>
      </w:r>
    </w:p>
    <w:p>
      <w:pPr>
        <w:pStyle w:val="39"/>
        <w:widowControl/>
        <w:numPr>
          <w:ilvl w:val="0"/>
          <w:numId w:val="20"/>
        </w:numPr>
        <w:spacing w:line="360" w:lineRule="auto"/>
        <w:ind w:firstLineChars="0"/>
        <w:jc w:val="left"/>
        <w:outlineLvl w:val="2"/>
        <w:rPr>
          <w:rFonts w:ascii="宋体" w:hAnsi="宋体" w:cs="宋体"/>
          <w:sz w:val="28"/>
          <w:szCs w:val="28"/>
        </w:rPr>
      </w:pPr>
      <w:bookmarkStart w:id="63" w:name="_Toc511568912"/>
      <w:r>
        <w:rPr>
          <w:rFonts w:hint="eastAsia" w:ascii="宋体" w:hAnsi="宋体" w:cs="宋体"/>
          <w:sz w:val="28"/>
          <w:szCs w:val="28"/>
        </w:rPr>
        <w:t>指令管理</w:t>
      </w:r>
      <w:bookmarkEnd w:id="63"/>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业务层用户可在此页面查看自己保存或者提交的受理申请单详情，并且可以对其进行增删改等操作。</w:t>
      </w:r>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指令管理首页，列表显示的是基层用户保存的或者下级组织人员保存的受理申请单，点击查看指令按钮可以查看受理单对应的指令信息。如图6-3：</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83760" cy="2519680"/>
            <wp:effectExtent l="19050" t="0" r="246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26" cstate="print"/>
                    <a:srcRect/>
                    <a:stretch>
                      <a:fillRect/>
                    </a:stretch>
                  </pic:blipFill>
                  <pic:spPr>
                    <a:xfrm>
                      <a:off x="0" y="0"/>
                      <a:ext cx="4683840"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图6-3  指令管理首页</w:t>
      </w:r>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指令列表页面，</w:t>
      </w:r>
      <w:r>
        <w:rPr>
          <w:rFonts w:ascii="宋体" w:hAnsi="宋体" w:cs="宋体"/>
          <w:sz w:val="28"/>
          <w:szCs w:val="28"/>
        </w:rPr>
        <w:t>页面上方显示的是受理单详情信息</w:t>
      </w:r>
      <w:r>
        <w:rPr>
          <w:rFonts w:hint="eastAsia" w:ascii="宋体" w:hAnsi="宋体" w:cs="宋体"/>
          <w:sz w:val="28"/>
          <w:szCs w:val="28"/>
        </w:rPr>
        <w:t>，</w:t>
      </w:r>
      <w:r>
        <w:rPr>
          <w:rFonts w:ascii="宋体" w:hAnsi="宋体" w:cs="宋体"/>
          <w:sz w:val="28"/>
          <w:szCs w:val="28"/>
        </w:rPr>
        <w:t>下方显示的是指令列表</w:t>
      </w:r>
      <w:r>
        <w:rPr>
          <w:rFonts w:hint="eastAsia" w:ascii="宋体" w:hAnsi="宋体" w:cs="宋体"/>
          <w:sz w:val="28"/>
          <w:szCs w:val="28"/>
        </w:rPr>
        <w:t>，</w:t>
      </w:r>
      <w:r>
        <w:rPr>
          <w:rFonts w:ascii="宋体" w:hAnsi="宋体" w:cs="宋体"/>
          <w:sz w:val="28"/>
          <w:szCs w:val="28"/>
        </w:rPr>
        <w:t>对每一条指令可以进行修改</w:t>
      </w:r>
      <w:r>
        <w:rPr>
          <w:rFonts w:hint="eastAsia" w:ascii="宋体" w:hAnsi="宋体" w:cs="宋体"/>
          <w:sz w:val="28"/>
          <w:szCs w:val="28"/>
        </w:rPr>
        <w:t>、</w:t>
      </w:r>
      <w:r>
        <w:rPr>
          <w:rFonts w:ascii="宋体" w:hAnsi="宋体" w:cs="宋体"/>
          <w:sz w:val="28"/>
          <w:szCs w:val="28"/>
        </w:rPr>
        <w:t>删除</w:t>
      </w:r>
      <w:r>
        <w:rPr>
          <w:rFonts w:hint="eastAsia" w:ascii="宋体" w:hAnsi="宋体" w:cs="宋体"/>
          <w:sz w:val="28"/>
          <w:szCs w:val="28"/>
        </w:rPr>
        <w:t>、</w:t>
      </w:r>
      <w:r>
        <w:rPr>
          <w:rFonts w:ascii="宋体" w:hAnsi="宋体" w:cs="宋体"/>
          <w:sz w:val="28"/>
          <w:szCs w:val="28"/>
        </w:rPr>
        <w:t>查看操作</w:t>
      </w:r>
      <w:r>
        <w:rPr>
          <w:rFonts w:hint="eastAsia" w:ascii="宋体" w:hAnsi="宋体" w:cs="宋体"/>
          <w:sz w:val="28"/>
          <w:szCs w:val="28"/>
        </w:rPr>
        <w:t>，如图6-4：</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79315" cy="2519680"/>
            <wp:effectExtent l="19050" t="0" r="6397"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27" cstate="print"/>
                    <a:srcRect/>
                    <a:stretch>
                      <a:fillRect/>
                    </a:stretch>
                  </pic:blipFill>
                  <pic:spPr>
                    <a:xfrm>
                      <a:off x="0" y="0"/>
                      <a:ext cx="4679903"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图6-4  指令列表页面</w:t>
      </w:r>
    </w:p>
    <w:p>
      <w:pPr>
        <w:pStyle w:val="39"/>
        <w:widowControl/>
        <w:spacing w:line="360" w:lineRule="auto"/>
        <w:ind w:left="839" w:firstLine="560"/>
        <w:jc w:val="left"/>
        <w:rPr>
          <w:rFonts w:asciiTheme="minorEastAsia" w:hAnsiTheme="minorEastAsia" w:eastAsiaTheme="minorEastAsia"/>
          <w:sz w:val="28"/>
          <w:szCs w:val="28"/>
        </w:rPr>
      </w:pPr>
      <w:r>
        <w:rPr>
          <w:rFonts w:asciiTheme="minorEastAsia" w:hAnsiTheme="minorEastAsia" w:eastAsiaTheme="minorEastAsia"/>
          <w:sz w:val="28"/>
          <w:szCs w:val="28"/>
        </w:rPr>
        <w:t>指令修改页面</w:t>
      </w:r>
      <w:r>
        <w:rPr>
          <w:rFonts w:hint="eastAsia" w:asciiTheme="minorEastAsia" w:hAnsiTheme="minorEastAsia" w:eastAsiaTheme="minorEastAsia"/>
          <w:sz w:val="28"/>
          <w:szCs w:val="28"/>
        </w:rPr>
        <w:t>，</w:t>
      </w:r>
      <w:r>
        <w:rPr>
          <w:rFonts w:asciiTheme="minorEastAsia" w:hAnsiTheme="minorEastAsia" w:eastAsiaTheme="minorEastAsia"/>
          <w:sz w:val="28"/>
          <w:szCs w:val="28"/>
        </w:rPr>
        <w:t>点击修改按钮之后</w:t>
      </w:r>
      <w:r>
        <w:rPr>
          <w:rFonts w:hint="eastAsia" w:asciiTheme="minorEastAsia" w:hAnsiTheme="minorEastAsia" w:eastAsiaTheme="minorEastAsia"/>
          <w:sz w:val="28"/>
          <w:szCs w:val="28"/>
        </w:rPr>
        <w:t>，</w:t>
      </w:r>
      <w:r>
        <w:rPr>
          <w:rFonts w:asciiTheme="minorEastAsia" w:hAnsiTheme="minorEastAsia" w:eastAsiaTheme="minorEastAsia"/>
          <w:sz w:val="28"/>
          <w:szCs w:val="28"/>
        </w:rPr>
        <w:t>显示指令修改页面</w:t>
      </w:r>
      <w:r>
        <w:rPr>
          <w:rFonts w:hint="eastAsia" w:asciiTheme="minorEastAsia" w:hAnsiTheme="minorEastAsia" w:eastAsiaTheme="minorEastAsia"/>
          <w:sz w:val="28"/>
          <w:szCs w:val="28"/>
        </w:rPr>
        <w:t>，</w:t>
      </w:r>
      <w:r>
        <w:rPr>
          <w:rFonts w:asciiTheme="minorEastAsia" w:hAnsiTheme="minorEastAsia" w:eastAsiaTheme="minorEastAsia"/>
          <w:sz w:val="28"/>
          <w:szCs w:val="28"/>
        </w:rPr>
        <w:t>点击</w:t>
      </w:r>
      <w:r>
        <w:rPr>
          <w:rFonts w:hint="eastAsia" w:asciiTheme="minorEastAsia" w:hAnsiTheme="minorEastAsia" w:eastAsiaTheme="minorEastAsia"/>
          <w:sz w:val="28"/>
          <w:szCs w:val="28"/>
        </w:rPr>
        <w:t xml:space="preserve"> 保存修改 按钮可保存当前改动，页面如图6-5：</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74235" cy="2519680"/>
            <wp:effectExtent l="1905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28" cstate="print"/>
                    <a:srcRect/>
                    <a:stretch>
                      <a:fillRect/>
                    </a:stretch>
                  </pic:blipFill>
                  <pic:spPr>
                    <a:xfrm>
                      <a:off x="0" y="0"/>
                      <a:ext cx="4674301"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图6-5  指令修改页面</w:t>
      </w:r>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指令删除弹窗，点击 确认按钮 删除当前指令，如图6-6：</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72965" cy="2519680"/>
            <wp:effectExtent l="1905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noChangeArrowheads="1"/>
                    </pic:cNvPicPr>
                  </pic:nvPicPr>
                  <pic:blipFill>
                    <a:blip r:embed="rId29" cstate="print"/>
                    <a:srcRect/>
                    <a:stretch>
                      <a:fillRect/>
                    </a:stretch>
                  </pic:blipFill>
                  <pic:spPr>
                    <a:xfrm>
                      <a:off x="0" y="0"/>
                      <a:ext cx="4673333"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图6-6  指令删除弹窗</w:t>
      </w:r>
    </w:p>
    <w:p>
      <w:pPr>
        <w:pStyle w:val="39"/>
        <w:widowControl/>
        <w:numPr>
          <w:ilvl w:val="0"/>
          <w:numId w:val="20"/>
        </w:numPr>
        <w:spacing w:line="360" w:lineRule="auto"/>
        <w:ind w:firstLineChars="0"/>
        <w:jc w:val="left"/>
        <w:outlineLvl w:val="2"/>
        <w:rPr>
          <w:rFonts w:ascii="宋体" w:hAnsi="宋体" w:cs="宋体"/>
          <w:sz w:val="28"/>
          <w:szCs w:val="28"/>
        </w:rPr>
      </w:pPr>
      <w:bookmarkStart w:id="64" w:name="_Toc511568913"/>
      <w:r>
        <w:rPr>
          <w:rFonts w:hint="eastAsia" w:ascii="宋体" w:hAnsi="宋体" w:cs="宋体"/>
          <w:sz w:val="28"/>
          <w:szCs w:val="28"/>
        </w:rPr>
        <w:t>审批管理</w:t>
      </w:r>
      <w:bookmarkEnd w:id="64"/>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根据当前登录用户是否有权限，是否有待审批的受理单显示出提交审核的受理申请单列表，在审批操作时可以查看到当前受理申请单的详情信息，相关指令信息，审批记录。</w:t>
      </w:r>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待审批受理单列表图需要当前登录用户审批的受理单，点击审批按钮可审批当前受理单。如图6-7：</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84395" cy="2519680"/>
            <wp:effectExtent l="19050" t="0" r="1513"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30" cstate="print"/>
                    <a:srcRect/>
                    <a:stretch>
                      <a:fillRect/>
                    </a:stretch>
                  </pic:blipFill>
                  <pic:spPr>
                    <a:xfrm>
                      <a:off x="0" y="0"/>
                      <a:ext cx="4684787"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图6-7  待审批受理单列表图</w:t>
      </w:r>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填写审批意见，如图6-8：</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71695" cy="2519680"/>
            <wp:effectExtent l="1905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noChangeArrowheads="1"/>
                    </pic:cNvPicPr>
                  </pic:nvPicPr>
                  <pic:blipFill>
                    <a:blip r:embed="rId31" cstate="print"/>
                    <a:srcRect/>
                    <a:stretch>
                      <a:fillRect/>
                    </a:stretch>
                  </pic:blipFill>
                  <pic:spPr>
                    <a:xfrm>
                      <a:off x="0" y="0"/>
                      <a:ext cx="4672000"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图6-8  填写审批意见图</w:t>
      </w:r>
    </w:p>
    <w:p>
      <w:pPr>
        <w:pStyle w:val="39"/>
        <w:widowControl/>
        <w:numPr>
          <w:ilvl w:val="0"/>
          <w:numId w:val="20"/>
        </w:numPr>
        <w:spacing w:line="360" w:lineRule="auto"/>
        <w:ind w:firstLineChars="0"/>
        <w:jc w:val="left"/>
        <w:outlineLvl w:val="2"/>
        <w:rPr>
          <w:rFonts w:ascii="宋体" w:hAnsi="宋体" w:cs="宋体"/>
          <w:sz w:val="28"/>
          <w:szCs w:val="28"/>
        </w:rPr>
      </w:pPr>
      <w:bookmarkStart w:id="65" w:name="_Toc511568914"/>
      <w:r>
        <w:rPr>
          <w:rFonts w:hint="eastAsia" w:ascii="宋体" w:hAnsi="宋体" w:cs="宋体"/>
          <w:sz w:val="28"/>
          <w:szCs w:val="28"/>
        </w:rPr>
        <w:t>处置信息管理</w:t>
      </w:r>
      <w:bookmarkEnd w:id="65"/>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本模块一般是有一定管理权限的人使用的，因为它显示的信息主要是已经处置过的应急事件，而这些应急事件一般都是由底层业务员上报上来的。在应急事件详情里面不仅是事件详情，还有事件涉及指令的执行情况、相关领域专家的指导意见、领导处置批示信息、应急相关资源等。如果应急事件及相关指令是处于执行完毕状态，还可以看到执行人、负责人填写回来的反馈信息。如果事件有相关的衍生事件、事件总结还会显示在页面的右边部分。如图6-9至图6-11：</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71060" cy="2519680"/>
            <wp:effectExtent l="0" t="0" r="15240"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noChangeArrowheads="1"/>
                    </pic:cNvPicPr>
                  </pic:nvPicPr>
                  <pic:blipFill>
                    <a:blip r:embed="rId32" cstate="print"/>
                    <a:srcRect/>
                    <a:stretch>
                      <a:fillRect/>
                    </a:stretch>
                  </pic:blipFill>
                  <pic:spPr>
                    <a:xfrm>
                      <a:off x="0" y="0"/>
                      <a:ext cx="4671383"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 xml:space="preserve">图6-9  </w:t>
      </w:r>
      <w:r>
        <w:rPr>
          <w:rFonts w:asciiTheme="minorEastAsia" w:hAnsiTheme="minorEastAsia" w:eastAsiaTheme="minorEastAsia"/>
          <w:sz w:val="21"/>
          <w:szCs w:val="21"/>
        </w:rPr>
        <w:t>待添加处置信息列表</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80585" cy="2519680"/>
            <wp:effectExtent l="19050" t="0" r="5332"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noChangeArrowheads="1"/>
                    </pic:cNvPicPr>
                  </pic:nvPicPr>
                  <pic:blipFill>
                    <a:blip r:embed="rId33" cstate="print"/>
                    <a:srcRect/>
                    <a:stretch>
                      <a:fillRect/>
                    </a:stretch>
                  </pic:blipFill>
                  <pic:spPr>
                    <a:xfrm>
                      <a:off x="0" y="0"/>
                      <a:ext cx="4680968"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图6-10  事件详情及相关指令页面</w:t>
      </w:r>
    </w:p>
    <w:p>
      <w:pPr>
        <w:keepNext/>
        <w:jc w:val="center"/>
      </w:pPr>
      <w:r>
        <w:rPr>
          <w:rFonts w:ascii="微软雅黑" w:hAnsi="微软雅黑" w:eastAsia="微软雅黑"/>
        </w:rPr>
        <w:drawing>
          <wp:inline distT="0" distB="0" distL="0" distR="0">
            <wp:extent cx="4682490" cy="2519680"/>
            <wp:effectExtent l="19050" t="0" r="3412"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noChangeArrowheads="1"/>
                    </pic:cNvPicPr>
                  </pic:nvPicPr>
                  <pic:blipFill>
                    <a:blip r:embed="rId34" cstate="print"/>
                    <a:srcRect/>
                    <a:stretch>
                      <a:fillRect/>
                    </a:stretch>
                  </pic:blipFill>
                  <pic:spPr>
                    <a:xfrm>
                      <a:off x="0" y="0"/>
                      <a:ext cx="4682888"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图6-11  填写处置信息</w:t>
      </w:r>
    </w:p>
    <w:p>
      <w:pPr>
        <w:pStyle w:val="6"/>
        <w:jc w:val="center"/>
      </w:pPr>
    </w:p>
    <w:p>
      <w:pPr>
        <w:pStyle w:val="39"/>
        <w:widowControl/>
        <w:numPr>
          <w:ilvl w:val="0"/>
          <w:numId w:val="20"/>
        </w:numPr>
        <w:spacing w:line="360" w:lineRule="auto"/>
        <w:ind w:firstLineChars="0"/>
        <w:jc w:val="left"/>
        <w:outlineLvl w:val="2"/>
        <w:rPr>
          <w:rFonts w:ascii="宋体" w:hAnsi="宋体" w:cs="宋体"/>
          <w:sz w:val="28"/>
          <w:szCs w:val="28"/>
        </w:rPr>
      </w:pPr>
      <w:bookmarkStart w:id="66" w:name="_Toc511568915"/>
      <w:r>
        <w:rPr>
          <w:rFonts w:hint="eastAsia" w:ascii="宋体" w:hAnsi="宋体" w:cs="宋体"/>
          <w:sz w:val="28"/>
          <w:szCs w:val="28"/>
        </w:rPr>
        <w:t>基站基本情况查询</w:t>
      </w:r>
      <w:bookmarkEnd w:id="66"/>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本模块首页是基站基本情况的列表，我们可以根据系统提供的筛选条件对基站进行筛选，如运营商、基站地区等。如图6-12：</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87570" cy="2519680"/>
            <wp:effectExtent l="1905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noChangeArrowheads="1"/>
                    </pic:cNvPicPr>
                  </pic:nvPicPr>
                  <pic:blipFill>
                    <a:blip r:embed="rId35" cstate="print"/>
                    <a:srcRect/>
                    <a:stretch>
                      <a:fillRect/>
                    </a:stretch>
                  </pic:blipFill>
                  <pic:spPr>
                    <a:xfrm>
                      <a:off x="0" y="0"/>
                      <a:ext cx="4687863"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图6-12  基本情况列表</w:t>
      </w:r>
    </w:p>
    <w:p>
      <w:pPr>
        <w:pStyle w:val="39"/>
        <w:widowControl/>
        <w:numPr>
          <w:ilvl w:val="0"/>
          <w:numId w:val="20"/>
        </w:numPr>
        <w:spacing w:line="360" w:lineRule="auto"/>
        <w:ind w:firstLineChars="0"/>
        <w:jc w:val="left"/>
        <w:outlineLvl w:val="2"/>
        <w:rPr>
          <w:rFonts w:ascii="宋体" w:hAnsi="宋体" w:cs="宋体"/>
          <w:sz w:val="28"/>
          <w:szCs w:val="28"/>
        </w:rPr>
      </w:pPr>
      <w:bookmarkStart w:id="67" w:name="_Toc511568916"/>
      <w:r>
        <w:rPr>
          <w:rFonts w:hint="eastAsia" w:ascii="宋体" w:hAnsi="宋体" w:cs="宋体"/>
          <w:sz w:val="28"/>
          <w:szCs w:val="28"/>
        </w:rPr>
        <w:t>基站GIS分布</w:t>
      </w:r>
      <w:bookmarkEnd w:id="67"/>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GIS主要是将基站的运行情况、应急情况等展现在地图上，也可选择小范围的地区只显示这部分区域的基站在哪个时间段的运维情况。如图6-13：</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691380" cy="2519680"/>
            <wp:effectExtent l="1905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noChangeArrowheads="1"/>
                    </pic:cNvPicPr>
                  </pic:nvPicPr>
                  <pic:blipFill>
                    <a:blip r:embed="rId36" cstate="print"/>
                    <a:srcRect/>
                    <a:stretch>
                      <a:fillRect/>
                    </a:stretch>
                  </pic:blipFill>
                  <pic:spPr>
                    <a:xfrm>
                      <a:off x="0" y="0"/>
                      <a:ext cx="4691489"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图6-13  基站GIS分布图</w:t>
      </w:r>
    </w:p>
    <w:p>
      <w:pPr>
        <w:pStyle w:val="39"/>
        <w:widowControl/>
        <w:numPr>
          <w:ilvl w:val="0"/>
          <w:numId w:val="20"/>
        </w:numPr>
        <w:spacing w:line="360" w:lineRule="auto"/>
        <w:ind w:firstLineChars="0"/>
        <w:jc w:val="left"/>
        <w:outlineLvl w:val="2"/>
        <w:rPr>
          <w:rFonts w:ascii="宋体" w:hAnsi="宋体" w:cs="宋体"/>
          <w:sz w:val="28"/>
          <w:szCs w:val="28"/>
        </w:rPr>
      </w:pPr>
      <w:bookmarkStart w:id="68" w:name="_Toc511568917"/>
      <w:r>
        <w:rPr>
          <w:rFonts w:hint="eastAsia" w:ascii="宋体" w:hAnsi="宋体" w:cs="宋体"/>
          <w:sz w:val="28"/>
          <w:szCs w:val="28"/>
        </w:rPr>
        <w:t>基站运行情况查询</w:t>
      </w:r>
      <w:bookmarkEnd w:id="68"/>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基站GIS分布是所有基站在该区域的分布、运行情况，而基站运行情况的查询则是以系统获取道德网络运行状态日志为基础搜索某区域处于告警状态的基站分布图和详细信息情况。如图6-14和图6-15：</w:t>
      </w:r>
    </w:p>
    <w:p>
      <w:pPr>
        <w:pStyle w:val="39"/>
        <w:keepNext/>
        <w:widowControl/>
        <w:spacing w:line="360" w:lineRule="auto"/>
        <w:ind w:left="840" w:firstLine="0" w:firstLineChars="0"/>
        <w:jc w:val="center"/>
      </w:pPr>
      <w:r>
        <w:rPr>
          <w:rFonts w:hint="eastAsia" w:ascii="微软雅黑" w:hAnsi="微软雅黑" w:eastAsia="微软雅黑"/>
        </w:rPr>
        <w:t xml:space="preserve"> </w:t>
      </w:r>
      <w:r>
        <w:rPr>
          <w:rFonts w:ascii="微软雅黑" w:hAnsi="微软雅黑" w:eastAsia="微软雅黑"/>
        </w:rPr>
        <w:drawing>
          <wp:inline distT="0" distB="0" distL="0" distR="0">
            <wp:extent cx="4701540" cy="2519680"/>
            <wp:effectExtent l="19050" t="0" r="3227"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noChangeArrowheads="1"/>
                    </pic:cNvPicPr>
                  </pic:nvPicPr>
                  <pic:blipFill>
                    <a:blip r:embed="rId37" cstate="print"/>
                    <a:srcRect/>
                    <a:stretch>
                      <a:fillRect/>
                    </a:stretch>
                  </pic:blipFill>
                  <pic:spPr>
                    <a:xfrm>
                      <a:off x="0" y="0"/>
                      <a:ext cx="4702123"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图6-14  告警状态基站GIS分布图</w:t>
      </w:r>
    </w:p>
    <w:p>
      <w:pPr>
        <w:keepNext/>
        <w:jc w:val="center"/>
      </w:pPr>
      <w:r>
        <w:rPr>
          <w:rFonts w:ascii="微软雅黑" w:hAnsi="微软雅黑" w:eastAsia="微软雅黑"/>
        </w:rPr>
        <w:drawing>
          <wp:inline distT="0" distB="0" distL="0" distR="0">
            <wp:extent cx="4677410" cy="2519680"/>
            <wp:effectExtent l="19050" t="0" r="8289"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38" cstate="print"/>
                    <a:srcRect/>
                    <a:stretch>
                      <a:fillRect/>
                    </a:stretch>
                  </pic:blipFill>
                  <pic:spPr>
                    <a:xfrm>
                      <a:off x="0" y="0"/>
                      <a:ext cx="4678011"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图6-15 基站运行动态查询</w:t>
      </w:r>
    </w:p>
    <w:p>
      <w:pPr>
        <w:pStyle w:val="39"/>
        <w:widowControl/>
        <w:numPr>
          <w:ilvl w:val="0"/>
          <w:numId w:val="20"/>
        </w:numPr>
        <w:spacing w:line="360" w:lineRule="auto"/>
        <w:ind w:firstLineChars="0"/>
        <w:jc w:val="left"/>
        <w:outlineLvl w:val="2"/>
        <w:rPr>
          <w:rFonts w:ascii="宋体" w:hAnsi="宋体" w:cs="宋体"/>
          <w:sz w:val="28"/>
          <w:szCs w:val="28"/>
        </w:rPr>
      </w:pPr>
      <w:bookmarkStart w:id="69" w:name="_Toc511568918"/>
      <w:r>
        <w:rPr>
          <w:rFonts w:hint="eastAsia" w:ascii="宋体" w:hAnsi="宋体" w:cs="宋体"/>
          <w:sz w:val="28"/>
          <w:szCs w:val="28"/>
        </w:rPr>
        <w:t>基站运行情况统计</w:t>
      </w:r>
      <w:bookmarkEnd w:id="69"/>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通过不同的条件对基站的运行情况、故障数量、区域分布情况等进行统计展示，如以某区域基站的运行状况（正常、退服、故障）作为统计分析。</w:t>
      </w:r>
      <w:r>
        <w:rPr>
          <w:rFonts w:ascii="宋体" w:hAnsi="宋体" w:cs="宋体"/>
          <w:sz w:val="28"/>
          <w:szCs w:val="28"/>
        </w:rPr>
        <w:t>如图</w:t>
      </w:r>
      <w:r>
        <w:rPr>
          <w:rFonts w:hint="eastAsia" w:ascii="宋体" w:hAnsi="宋体" w:cs="宋体"/>
          <w:sz w:val="28"/>
          <w:szCs w:val="28"/>
        </w:rPr>
        <w:t>6-16：</w:t>
      </w:r>
    </w:p>
    <w:p>
      <w:pPr>
        <w:pStyle w:val="39"/>
        <w:keepNext/>
        <w:widowControl/>
        <w:spacing w:line="360" w:lineRule="auto"/>
        <w:ind w:left="840" w:firstLine="0" w:firstLineChars="0"/>
      </w:pPr>
      <w:r>
        <w:rPr>
          <w:rFonts w:ascii="微软雅黑" w:hAnsi="微软雅黑" w:eastAsia="微软雅黑"/>
        </w:rPr>
        <w:drawing>
          <wp:inline distT="0" distB="0" distL="0" distR="0">
            <wp:extent cx="5344795" cy="2879725"/>
            <wp:effectExtent l="19050" t="0" r="7898"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noChangeArrowheads="1"/>
                    </pic:cNvPicPr>
                  </pic:nvPicPr>
                  <pic:blipFill>
                    <a:blip r:embed="rId39" cstate="print"/>
                    <a:srcRect/>
                    <a:stretch>
                      <a:fillRect/>
                    </a:stretch>
                  </pic:blipFill>
                  <pic:spPr>
                    <a:xfrm>
                      <a:off x="0" y="0"/>
                      <a:ext cx="5345152" cy="2880000"/>
                    </a:xfrm>
                    <a:prstGeom prst="rect">
                      <a:avLst/>
                    </a:prstGeom>
                    <a:noFill/>
                    <a:ln w="9525">
                      <a:noFill/>
                      <a:miter lim="800000"/>
                      <a:headEnd/>
                      <a:tailEnd/>
                    </a:ln>
                  </pic:spPr>
                </pic:pic>
              </a:graphicData>
            </a:graphic>
          </wp:inline>
        </w:drawing>
      </w:r>
    </w:p>
    <w:p>
      <w:pPr>
        <w:pStyle w:val="6"/>
        <w:jc w:val="center"/>
        <w:rPr>
          <w:rFonts w:cs="Times New Roman" w:asciiTheme="minorEastAsia" w:hAnsiTheme="minorEastAsia" w:eastAsiaTheme="minorEastAsia"/>
          <w:sz w:val="21"/>
          <w:szCs w:val="21"/>
        </w:rPr>
      </w:pPr>
      <w:r>
        <w:rPr>
          <w:rFonts w:hint="eastAsia" w:asciiTheme="minorEastAsia" w:hAnsiTheme="minorEastAsia" w:eastAsiaTheme="minorEastAsia"/>
          <w:sz w:val="21"/>
          <w:szCs w:val="21"/>
        </w:rPr>
        <w:t>图6-16 基站运行情况统计</w:t>
      </w:r>
    </w:p>
    <w:p>
      <w:pPr>
        <w:pStyle w:val="39"/>
        <w:widowControl/>
        <w:numPr>
          <w:ilvl w:val="0"/>
          <w:numId w:val="19"/>
        </w:numPr>
        <w:spacing w:line="360" w:lineRule="auto"/>
        <w:ind w:firstLineChars="0"/>
        <w:jc w:val="left"/>
        <w:outlineLvl w:val="1"/>
        <w:rPr>
          <w:rFonts w:ascii="宋体" w:hAnsi="宋体" w:cs="宋体"/>
          <w:sz w:val="28"/>
          <w:szCs w:val="28"/>
        </w:rPr>
      </w:pPr>
      <w:bookmarkStart w:id="70" w:name="_Toc511568919"/>
      <w:r>
        <w:rPr>
          <w:rFonts w:hint="eastAsia" w:ascii="宋体" w:hAnsi="宋体" w:cs="宋体"/>
          <w:sz w:val="28"/>
          <w:szCs w:val="28"/>
        </w:rPr>
        <w:t>系统管理</w:t>
      </w:r>
      <w:bookmarkEnd w:id="70"/>
    </w:p>
    <w:p>
      <w:pPr>
        <w:pStyle w:val="39"/>
        <w:widowControl/>
        <w:numPr>
          <w:ilvl w:val="0"/>
          <w:numId w:val="21"/>
        </w:numPr>
        <w:spacing w:line="360" w:lineRule="auto"/>
        <w:ind w:firstLineChars="0"/>
        <w:jc w:val="left"/>
        <w:outlineLvl w:val="2"/>
        <w:rPr>
          <w:rFonts w:ascii="宋体" w:hAnsi="宋体" w:cs="宋体"/>
          <w:sz w:val="28"/>
          <w:szCs w:val="28"/>
        </w:rPr>
      </w:pPr>
      <w:bookmarkStart w:id="71" w:name="_Toc511568920"/>
      <w:r>
        <w:rPr>
          <w:rFonts w:ascii="宋体" w:hAnsi="宋体" w:cs="宋体"/>
          <w:sz w:val="28"/>
          <w:szCs w:val="28"/>
        </w:rPr>
        <w:t>组织单位管理</w:t>
      </w:r>
      <w:bookmarkEnd w:id="71"/>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组织单位管理主页面是当前用户权限下所有用户的组织信息列表，它主要具有为</w:t>
      </w:r>
      <w:r>
        <w:rPr>
          <w:rFonts w:ascii="宋体" w:hAnsi="宋体" w:cs="宋体"/>
          <w:sz w:val="28"/>
          <w:szCs w:val="28"/>
        </w:rPr>
        <w:t>用户提供</w:t>
      </w:r>
      <w:r>
        <w:rPr>
          <w:rFonts w:hint="eastAsia" w:ascii="宋体" w:hAnsi="宋体" w:cs="宋体"/>
          <w:sz w:val="28"/>
          <w:szCs w:val="28"/>
        </w:rPr>
        <w:t>添加</w:t>
      </w:r>
      <w:r>
        <w:rPr>
          <w:rFonts w:ascii="宋体" w:hAnsi="宋体" w:cs="宋体"/>
          <w:sz w:val="28"/>
          <w:szCs w:val="28"/>
        </w:rPr>
        <w:t>新组织</w:t>
      </w:r>
      <w:r>
        <w:rPr>
          <w:rFonts w:hint="eastAsia" w:ascii="宋体" w:hAnsi="宋体" w:cs="宋体"/>
          <w:sz w:val="28"/>
          <w:szCs w:val="28"/>
        </w:rPr>
        <w:t>、删除</w:t>
      </w:r>
      <w:r>
        <w:rPr>
          <w:rFonts w:ascii="宋体" w:hAnsi="宋体" w:cs="宋体"/>
          <w:sz w:val="28"/>
          <w:szCs w:val="28"/>
        </w:rPr>
        <w:t>或编辑指定组织</w:t>
      </w:r>
      <w:r>
        <w:rPr>
          <w:rFonts w:hint="eastAsia" w:ascii="宋体" w:hAnsi="宋体" w:cs="宋体"/>
          <w:sz w:val="28"/>
          <w:szCs w:val="28"/>
        </w:rPr>
        <w:t>、模糊</w:t>
      </w:r>
      <w:r>
        <w:rPr>
          <w:rFonts w:ascii="宋体" w:hAnsi="宋体" w:cs="宋体"/>
          <w:sz w:val="28"/>
          <w:szCs w:val="28"/>
        </w:rPr>
        <w:t>查询对组织列表进行</w:t>
      </w:r>
      <w:r>
        <w:rPr>
          <w:rFonts w:hint="eastAsia" w:ascii="宋体" w:hAnsi="宋体" w:cs="宋体"/>
          <w:sz w:val="28"/>
          <w:szCs w:val="28"/>
        </w:rPr>
        <w:t>筛选等</w:t>
      </w:r>
      <w:r>
        <w:rPr>
          <w:rFonts w:ascii="宋体" w:hAnsi="宋体" w:cs="宋体"/>
          <w:sz w:val="28"/>
          <w:szCs w:val="28"/>
        </w:rPr>
        <w:t>功能。</w:t>
      </w:r>
      <w:r>
        <w:rPr>
          <w:rFonts w:hint="eastAsia" w:ascii="宋体" w:hAnsi="宋体" w:cs="宋体"/>
          <w:sz w:val="28"/>
          <w:szCs w:val="28"/>
        </w:rPr>
        <w:t>如图6-17：</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528945" cy="2519680"/>
            <wp:effectExtent l="1905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noChangeArrowheads="1"/>
                    </pic:cNvPicPr>
                  </pic:nvPicPr>
                  <pic:blipFill>
                    <a:blip r:embed="rId40" cstate="print"/>
                    <a:srcRect/>
                    <a:stretch>
                      <a:fillRect/>
                    </a:stretch>
                  </pic:blipFill>
                  <pic:spPr>
                    <a:xfrm>
                      <a:off x="0" y="0"/>
                      <a:ext cx="5529079"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6-17  组织单位管理页面</w:t>
      </w:r>
    </w:p>
    <w:p>
      <w:pPr>
        <w:pStyle w:val="39"/>
        <w:widowControl/>
        <w:numPr>
          <w:ilvl w:val="0"/>
          <w:numId w:val="21"/>
        </w:numPr>
        <w:spacing w:line="360" w:lineRule="auto"/>
        <w:ind w:firstLineChars="0"/>
        <w:jc w:val="left"/>
        <w:outlineLvl w:val="2"/>
        <w:rPr>
          <w:rFonts w:ascii="宋体" w:hAnsi="宋体" w:cs="宋体"/>
          <w:sz w:val="28"/>
          <w:szCs w:val="28"/>
        </w:rPr>
      </w:pPr>
      <w:bookmarkStart w:id="72" w:name="_Toc511568921"/>
      <w:r>
        <w:rPr>
          <w:rFonts w:hint="eastAsia" w:ascii="宋体" w:hAnsi="宋体" w:cs="宋体"/>
          <w:sz w:val="28"/>
          <w:szCs w:val="28"/>
        </w:rPr>
        <w:t>角色管理</w:t>
      </w:r>
      <w:bookmarkEnd w:id="72"/>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角色管理主要是用来区分用户的权限等级的，拥有可为当前用户下所有用户添加新角色、编辑或删除指定角色的功能，也可查出某一角色下的用户列表等。如图6-18：</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422265" cy="2519680"/>
            <wp:effectExtent l="19050" t="0" r="6465"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noChangeArrowheads="1"/>
                    </pic:cNvPicPr>
                  </pic:nvPicPr>
                  <pic:blipFill>
                    <a:blip r:embed="rId41" cstate="print"/>
                    <a:srcRect/>
                    <a:stretch>
                      <a:fillRect/>
                    </a:stretch>
                  </pic:blipFill>
                  <pic:spPr>
                    <a:xfrm>
                      <a:off x="0" y="0"/>
                      <a:ext cx="5422785"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图6-18 角色管理页面</w:t>
      </w:r>
    </w:p>
    <w:p>
      <w:pPr>
        <w:pStyle w:val="39"/>
        <w:widowControl/>
        <w:numPr>
          <w:ilvl w:val="0"/>
          <w:numId w:val="21"/>
        </w:numPr>
        <w:spacing w:line="360" w:lineRule="auto"/>
        <w:ind w:firstLineChars="0"/>
        <w:jc w:val="left"/>
        <w:outlineLvl w:val="2"/>
        <w:rPr>
          <w:rFonts w:ascii="宋体" w:hAnsi="宋体" w:cs="宋体"/>
          <w:sz w:val="28"/>
          <w:szCs w:val="28"/>
        </w:rPr>
      </w:pPr>
      <w:bookmarkStart w:id="73" w:name="_Toc511568922"/>
      <w:r>
        <w:rPr>
          <w:rFonts w:hint="eastAsia" w:ascii="宋体" w:hAnsi="宋体" w:cs="宋体"/>
          <w:sz w:val="28"/>
          <w:szCs w:val="28"/>
        </w:rPr>
        <w:t>用户管理</w:t>
      </w:r>
      <w:bookmarkEnd w:id="73"/>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用户管理则不同于用户角色，它是为系统量身定做的管理模块，可以为系统新增新用户、删除或编辑用户的功能</w:t>
      </w:r>
      <w:r>
        <w:rPr>
          <w:rFonts w:ascii="宋体" w:hAnsi="宋体" w:cs="宋体"/>
          <w:sz w:val="28"/>
          <w:szCs w:val="28"/>
        </w:rPr>
        <w:t>。</w:t>
      </w:r>
      <w:r>
        <w:rPr>
          <w:rFonts w:hint="eastAsia" w:ascii="宋体" w:hAnsi="宋体" w:cs="宋体"/>
          <w:sz w:val="28"/>
          <w:szCs w:val="28"/>
        </w:rPr>
        <w:t>因为系统其处于保密安全方面的设计，系统的用户必须有系统用户管理员进行手动录入。</w:t>
      </w:r>
      <w:r>
        <w:rPr>
          <w:rFonts w:ascii="宋体" w:hAnsi="宋体" w:cs="宋体"/>
          <w:sz w:val="28"/>
          <w:szCs w:val="28"/>
        </w:rPr>
        <w:t>如图</w:t>
      </w:r>
      <w:r>
        <w:rPr>
          <w:rFonts w:hint="eastAsia" w:ascii="宋体" w:hAnsi="宋体" w:cs="宋体"/>
          <w:sz w:val="28"/>
          <w:szCs w:val="28"/>
        </w:rPr>
        <w:t>6-19：</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387340" cy="2519680"/>
            <wp:effectExtent l="19050" t="0" r="3297"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noChangeArrowheads="1"/>
                    </pic:cNvPicPr>
                  </pic:nvPicPr>
                  <pic:blipFill>
                    <a:blip r:embed="rId42" cstate="print"/>
                    <a:srcRect/>
                    <a:stretch>
                      <a:fillRect/>
                    </a:stretch>
                  </pic:blipFill>
                  <pic:spPr>
                    <a:xfrm>
                      <a:off x="0" y="0"/>
                      <a:ext cx="5387853"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图6-19  用户管理页面</w:t>
      </w:r>
    </w:p>
    <w:p>
      <w:pPr>
        <w:pStyle w:val="39"/>
        <w:widowControl/>
        <w:numPr>
          <w:ilvl w:val="0"/>
          <w:numId w:val="21"/>
        </w:numPr>
        <w:spacing w:line="360" w:lineRule="auto"/>
        <w:ind w:firstLineChars="0"/>
        <w:jc w:val="left"/>
        <w:outlineLvl w:val="2"/>
        <w:rPr>
          <w:rFonts w:ascii="宋体" w:hAnsi="宋体" w:cs="宋体"/>
          <w:sz w:val="28"/>
          <w:szCs w:val="28"/>
        </w:rPr>
      </w:pPr>
      <w:bookmarkStart w:id="74" w:name="_Toc511568923"/>
      <w:r>
        <w:rPr>
          <w:rFonts w:hint="eastAsia" w:ascii="宋体" w:hAnsi="宋体" w:cs="宋体"/>
          <w:sz w:val="28"/>
          <w:szCs w:val="28"/>
        </w:rPr>
        <w:t>系统权限</w:t>
      </w:r>
      <w:bookmarkEnd w:id="74"/>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系统</w:t>
      </w:r>
      <w:r>
        <w:rPr>
          <w:rFonts w:ascii="宋体" w:hAnsi="宋体" w:cs="宋体"/>
          <w:sz w:val="28"/>
          <w:szCs w:val="28"/>
        </w:rPr>
        <w:t>权限</w:t>
      </w:r>
      <w:r>
        <w:rPr>
          <w:rFonts w:hint="eastAsia" w:ascii="宋体" w:hAnsi="宋体" w:cs="宋体"/>
          <w:sz w:val="28"/>
          <w:szCs w:val="28"/>
        </w:rPr>
        <w:t>中</w:t>
      </w:r>
      <w:r>
        <w:rPr>
          <w:rFonts w:ascii="宋体" w:hAnsi="宋体" w:cs="宋体"/>
          <w:sz w:val="28"/>
          <w:szCs w:val="28"/>
        </w:rPr>
        <w:t>包</w:t>
      </w:r>
      <w:r>
        <w:rPr>
          <w:rFonts w:hint="eastAsia" w:ascii="宋体" w:hAnsi="宋体" w:cs="宋体"/>
          <w:sz w:val="28"/>
          <w:szCs w:val="28"/>
        </w:rPr>
        <w:t>含权限</w:t>
      </w:r>
      <w:r>
        <w:rPr>
          <w:rFonts w:ascii="宋体" w:hAnsi="宋体" w:cs="宋体"/>
          <w:sz w:val="28"/>
          <w:szCs w:val="28"/>
        </w:rPr>
        <w:t>管理和</w:t>
      </w:r>
      <w:r>
        <w:rPr>
          <w:rFonts w:hint="eastAsia" w:ascii="宋体" w:hAnsi="宋体" w:cs="宋体"/>
          <w:sz w:val="28"/>
          <w:szCs w:val="28"/>
        </w:rPr>
        <w:t>资源</w:t>
      </w:r>
      <w:r>
        <w:rPr>
          <w:rFonts w:ascii="宋体" w:hAnsi="宋体" w:cs="宋体"/>
          <w:sz w:val="28"/>
          <w:szCs w:val="28"/>
        </w:rPr>
        <w:t>管理。</w:t>
      </w:r>
      <w:r>
        <w:rPr>
          <w:rFonts w:hint="eastAsia" w:ascii="宋体" w:hAnsi="宋体" w:cs="宋体"/>
          <w:sz w:val="28"/>
          <w:szCs w:val="28"/>
        </w:rPr>
        <w:t>资源</w:t>
      </w:r>
      <w:r>
        <w:rPr>
          <w:rFonts w:ascii="宋体" w:hAnsi="宋体" w:cs="宋体"/>
          <w:sz w:val="28"/>
          <w:szCs w:val="28"/>
        </w:rPr>
        <w:t>管理的主要功</w:t>
      </w:r>
      <w:r>
        <w:rPr>
          <w:rFonts w:hint="eastAsia" w:ascii="宋体" w:hAnsi="宋体" w:cs="宋体"/>
          <w:sz w:val="28"/>
          <w:szCs w:val="28"/>
        </w:rPr>
        <w:t>主要是从</w:t>
      </w:r>
      <w:r>
        <w:rPr>
          <w:rFonts w:ascii="宋体" w:hAnsi="宋体" w:cs="宋体"/>
          <w:sz w:val="28"/>
          <w:szCs w:val="28"/>
        </w:rPr>
        <w:t>数据库</w:t>
      </w:r>
      <w:r>
        <w:rPr>
          <w:rFonts w:hint="eastAsia" w:ascii="宋体" w:hAnsi="宋体" w:cs="宋体"/>
          <w:sz w:val="28"/>
          <w:szCs w:val="28"/>
        </w:rPr>
        <w:t>中将现有的资源列表查询</w:t>
      </w:r>
      <w:r>
        <w:rPr>
          <w:rFonts w:ascii="宋体" w:hAnsi="宋体" w:cs="宋体"/>
          <w:sz w:val="28"/>
          <w:szCs w:val="28"/>
        </w:rPr>
        <w:t>出来以树结构的形式</w:t>
      </w:r>
      <w:r>
        <w:rPr>
          <w:rFonts w:hint="eastAsia" w:ascii="宋体" w:hAnsi="宋体" w:cs="宋体"/>
          <w:sz w:val="28"/>
          <w:szCs w:val="28"/>
        </w:rPr>
        <w:t>有</w:t>
      </w:r>
      <w:r>
        <w:rPr>
          <w:rFonts w:ascii="宋体" w:hAnsi="宋体" w:cs="宋体"/>
          <w:sz w:val="28"/>
          <w:szCs w:val="28"/>
        </w:rPr>
        <w:t>显示在页面上</w:t>
      </w:r>
      <w:r>
        <w:rPr>
          <w:rFonts w:hint="eastAsia" w:ascii="宋体" w:hAnsi="宋体" w:cs="宋体"/>
          <w:sz w:val="28"/>
          <w:szCs w:val="28"/>
        </w:rPr>
        <w:t>。权限</w:t>
      </w:r>
      <w:r>
        <w:rPr>
          <w:rFonts w:ascii="宋体" w:hAnsi="宋体" w:cs="宋体"/>
          <w:sz w:val="28"/>
          <w:szCs w:val="28"/>
        </w:rPr>
        <w:t>管理的主要功能</w:t>
      </w:r>
      <w:r>
        <w:rPr>
          <w:rFonts w:hint="eastAsia" w:ascii="宋体" w:hAnsi="宋体" w:cs="宋体"/>
          <w:sz w:val="28"/>
          <w:szCs w:val="28"/>
        </w:rPr>
        <w:t>是将</w:t>
      </w:r>
      <w:r>
        <w:rPr>
          <w:rFonts w:ascii="宋体" w:hAnsi="宋体" w:cs="宋体"/>
          <w:sz w:val="28"/>
          <w:szCs w:val="28"/>
        </w:rPr>
        <w:t>数据库</w:t>
      </w:r>
      <w:r>
        <w:rPr>
          <w:rFonts w:hint="eastAsia" w:ascii="宋体" w:hAnsi="宋体" w:cs="宋体"/>
          <w:sz w:val="28"/>
          <w:szCs w:val="28"/>
        </w:rPr>
        <w:t>中将组织、角色、资源列表查询</w:t>
      </w:r>
      <w:r>
        <w:rPr>
          <w:rFonts w:ascii="宋体" w:hAnsi="宋体" w:cs="宋体"/>
          <w:sz w:val="28"/>
          <w:szCs w:val="28"/>
        </w:rPr>
        <w:t>出来</w:t>
      </w:r>
      <w:r>
        <w:rPr>
          <w:rFonts w:hint="eastAsia" w:ascii="宋体" w:hAnsi="宋体" w:cs="宋体"/>
          <w:sz w:val="28"/>
          <w:szCs w:val="28"/>
        </w:rPr>
        <w:t>分别</w:t>
      </w:r>
      <w:r>
        <w:rPr>
          <w:rFonts w:ascii="宋体" w:hAnsi="宋体" w:cs="宋体"/>
          <w:sz w:val="28"/>
          <w:szCs w:val="28"/>
        </w:rPr>
        <w:t>以树结构的形式</w:t>
      </w:r>
      <w:r>
        <w:rPr>
          <w:rFonts w:hint="eastAsia" w:ascii="宋体" w:hAnsi="宋体" w:cs="宋体"/>
          <w:sz w:val="28"/>
          <w:szCs w:val="28"/>
        </w:rPr>
        <w:t>有</w:t>
      </w:r>
      <w:r>
        <w:rPr>
          <w:rFonts w:ascii="宋体" w:hAnsi="宋体" w:cs="宋体"/>
          <w:sz w:val="28"/>
          <w:szCs w:val="28"/>
        </w:rPr>
        <w:t>层</w:t>
      </w:r>
      <w:r>
        <w:rPr>
          <w:rFonts w:ascii="宋体" w:hAnsi="宋体" w:cs="宋体"/>
          <w:sz w:val="28"/>
          <w:szCs w:val="28"/>
        </w:rPr>
        <w:tab/>
      </w:r>
      <w:r>
        <w:rPr>
          <w:rFonts w:ascii="宋体" w:hAnsi="宋体" w:cs="宋体"/>
          <w:sz w:val="28"/>
          <w:szCs w:val="28"/>
        </w:rPr>
        <w:t>次的显示在页面上</w:t>
      </w:r>
      <w:r>
        <w:rPr>
          <w:rFonts w:hint="eastAsia" w:ascii="宋体" w:hAnsi="宋体" w:cs="宋体"/>
          <w:sz w:val="28"/>
          <w:szCs w:val="28"/>
        </w:rPr>
        <w:t>。在资源管理中，用户</w:t>
      </w:r>
      <w:r>
        <w:rPr>
          <w:rFonts w:ascii="宋体" w:hAnsi="宋体" w:cs="宋体"/>
          <w:sz w:val="28"/>
          <w:szCs w:val="28"/>
        </w:rPr>
        <w:t>可根据自己需要将</w:t>
      </w:r>
      <w:r>
        <w:rPr>
          <w:rFonts w:hint="eastAsia" w:ascii="宋体" w:hAnsi="宋体" w:cs="宋体"/>
          <w:sz w:val="28"/>
          <w:szCs w:val="28"/>
        </w:rPr>
        <w:t>指定</w:t>
      </w:r>
      <w:r>
        <w:rPr>
          <w:rFonts w:ascii="宋体" w:hAnsi="宋体" w:cs="宋体"/>
          <w:sz w:val="28"/>
          <w:szCs w:val="28"/>
        </w:rPr>
        <w:t>菜单</w:t>
      </w:r>
      <w:r>
        <w:rPr>
          <w:rFonts w:hint="eastAsia" w:ascii="宋体" w:hAnsi="宋体" w:cs="宋体"/>
          <w:sz w:val="28"/>
          <w:szCs w:val="28"/>
        </w:rPr>
        <w:t>（页面</w:t>
      </w:r>
      <w:r>
        <w:rPr>
          <w:rFonts w:ascii="宋体" w:hAnsi="宋体" w:cs="宋体"/>
          <w:sz w:val="28"/>
          <w:szCs w:val="28"/>
        </w:rPr>
        <w:t>菜单</w:t>
      </w:r>
      <w:r>
        <w:rPr>
          <w:rFonts w:hint="eastAsia" w:ascii="宋体" w:hAnsi="宋体" w:cs="宋体"/>
          <w:sz w:val="28"/>
          <w:szCs w:val="28"/>
        </w:rPr>
        <w:t>）和指定元素</w:t>
      </w:r>
      <w:r>
        <w:rPr>
          <w:rFonts w:ascii="宋体" w:hAnsi="宋体" w:cs="宋体"/>
          <w:sz w:val="28"/>
          <w:szCs w:val="28"/>
        </w:rPr>
        <w:t>（页面功能按钮</w:t>
      </w:r>
      <w:r>
        <w:rPr>
          <w:rFonts w:hint="eastAsia" w:ascii="宋体" w:hAnsi="宋体" w:cs="宋体"/>
          <w:sz w:val="28"/>
          <w:szCs w:val="28"/>
        </w:rPr>
        <w:t>）</w:t>
      </w:r>
      <w:r>
        <w:rPr>
          <w:rFonts w:ascii="宋体" w:hAnsi="宋体" w:cs="宋体"/>
          <w:sz w:val="28"/>
          <w:szCs w:val="28"/>
        </w:rPr>
        <w:t>定义</w:t>
      </w:r>
      <w:r>
        <w:rPr>
          <w:rFonts w:hint="eastAsia" w:ascii="宋体" w:hAnsi="宋体" w:cs="宋体"/>
          <w:sz w:val="28"/>
          <w:szCs w:val="28"/>
        </w:rPr>
        <w:t>到指定</w:t>
      </w:r>
      <w:r>
        <w:rPr>
          <w:rFonts w:ascii="宋体" w:hAnsi="宋体" w:cs="宋体"/>
          <w:sz w:val="28"/>
          <w:szCs w:val="28"/>
        </w:rPr>
        <w:t>资源</w:t>
      </w:r>
      <w:r>
        <w:rPr>
          <w:rFonts w:hint="eastAsia" w:ascii="宋体" w:hAnsi="宋体" w:cs="宋体"/>
          <w:sz w:val="28"/>
          <w:szCs w:val="28"/>
        </w:rPr>
        <w:t>中。在权限管理中，用户</w:t>
      </w:r>
      <w:r>
        <w:rPr>
          <w:rFonts w:ascii="宋体" w:hAnsi="宋体" w:cs="宋体"/>
          <w:sz w:val="28"/>
          <w:szCs w:val="28"/>
        </w:rPr>
        <w:t>可</w:t>
      </w:r>
      <w:r>
        <w:rPr>
          <w:rFonts w:hint="eastAsia" w:ascii="宋体" w:hAnsi="宋体" w:cs="宋体"/>
          <w:sz w:val="28"/>
          <w:szCs w:val="28"/>
        </w:rPr>
        <w:t>为指定</w:t>
      </w:r>
      <w:r>
        <w:rPr>
          <w:rFonts w:ascii="宋体" w:hAnsi="宋体" w:cs="宋体"/>
          <w:sz w:val="28"/>
          <w:szCs w:val="28"/>
        </w:rPr>
        <w:t>组织和指定角色</w:t>
      </w:r>
      <w:r>
        <w:rPr>
          <w:rFonts w:hint="eastAsia" w:ascii="宋体" w:hAnsi="宋体" w:cs="宋体"/>
          <w:sz w:val="28"/>
          <w:szCs w:val="28"/>
        </w:rPr>
        <w:t>赋予</w:t>
      </w:r>
      <w:r>
        <w:rPr>
          <w:rFonts w:ascii="宋体" w:hAnsi="宋体" w:cs="宋体"/>
          <w:sz w:val="28"/>
          <w:szCs w:val="28"/>
        </w:rPr>
        <w:t>访问某些资源的权限。</w:t>
      </w:r>
      <w:r>
        <w:rPr>
          <w:rFonts w:hint="eastAsia" w:ascii="宋体" w:hAnsi="宋体" w:cs="宋体"/>
          <w:sz w:val="28"/>
          <w:szCs w:val="28"/>
        </w:rPr>
        <w:t>如图6-20和图6-21：</w:t>
      </w:r>
    </w:p>
    <w:p>
      <w:pPr>
        <w:pStyle w:val="39"/>
        <w:keepNext/>
        <w:widowControl/>
        <w:spacing w:line="360" w:lineRule="auto"/>
        <w:jc w:val="center"/>
      </w:pPr>
      <w:r>
        <w:rPr>
          <w:rFonts w:ascii="微软雅黑" w:hAnsi="微软雅黑" w:eastAsia="微软雅黑"/>
        </w:rPr>
        <w:drawing>
          <wp:inline distT="0" distB="0" distL="0" distR="0">
            <wp:extent cx="5417820" cy="251968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43" cstate="print"/>
                    <a:srcRect/>
                    <a:stretch>
                      <a:fillRect/>
                    </a:stretch>
                  </pic:blipFill>
                  <pic:spPr>
                    <a:xfrm>
                      <a:off x="0" y="0"/>
                      <a:ext cx="5418000" cy="2520000"/>
                    </a:xfrm>
                    <a:prstGeom prst="rect">
                      <a:avLst/>
                    </a:prstGeom>
                    <a:noFill/>
                    <a:ln w="9525">
                      <a:noFill/>
                      <a:miter lim="800000"/>
                      <a:headEnd/>
                      <a:tailEnd/>
                    </a:ln>
                  </pic:spPr>
                </pic:pic>
              </a:graphicData>
            </a:graphic>
          </wp:inline>
        </w:drawing>
      </w:r>
    </w:p>
    <w:p>
      <w:pPr>
        <w:pStyle w:val="6"/>
        <w:jc w:val="center"/>
      </w:pPr>
      <w:r>
        <w:rPr>
          <w:rFonts w:hint="eastAsia" w:asciiTheme="minorEastAsia" w:hAnsiTheme="minorEastAsia" w:eastAsiaTheme="minorEastAsia"/>
          <w:sz w:val="21"/>
          <w:szCs w:val="21"/>
        </w:rPr>
        <w:t>图6-20  资源管理页面</w:t>
      </w:r>
    </w:p>
    <w:p>
      <w:pPr>
        <w:pStyle w:val="39"/>
        <w:keepNext/>
        <w:widowControl/>
        <w:spacing w:line="360" w:lineRule="auto"/>
        <w:jc w:val="center"/>
      </w:pPr>
      <w:r>
        <w:rPr>
          <w:rFonts w:ascii="微软雅黑" w:hAnsi="微软雅黑" w:eastAsia="微软雅黑"/>
        </w:rPr>
        <w:drawing>
          <wp:inline distT="0" distB="0" distL="0" distR="0">
            <wp:extent cx="5387975" cy="2519680"/>
            <wp:effectExtent l="19050" t="0" r="2726"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44" cstate="print"/>
                    <a:srcRect/>
                    <a:stretch>
                      <a:fillRect/>
                    </a:stretch>
                  </pic:blipFill>
                  <pic:spPr>
                    <a:xfrm>
                      <a:off x="0" y="0"/>
                      <a:ext cx="5388424"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图6-21 权限管理</w:t>
      </w:r>
    </w:p>
    <w:p>
      <w:pPr>
        <w:pStyle w:val="39"/>
        <w:widowControl/>
        <w:numPr>
          <w:ilvl w:val="0"/>
          <w:numId w:val="21"/>
        </w:numPr>
        <w:spacing w:line="360" w:lineRule="auto"/>
        <w:ind w:firstLineChars="0"/>
        <w:jc w:val="left"/>
        <w:outlineLvl w:val="2"/>
        <w:rPr>
          <w:rFonts w:ascii="宋体" w:hAnsi="宋体" w:cs="宋体"/>
          <w:sz w:val="28"/>
          <w:szCs w:val="28"/>
        </w:rPr>
      </w:pPr>
      <w:bookmarkStart w:id="75" w:name="_Toc511568924"/>
      <w:r>
        <w:rPr>
          <w:rFonts w:hint="eastAsia" w:ascii="宋体" w:hAnsi="宋体" w:cs="宋体"/>
          <w:sz w:val="28"/>
          <w:szCs w:val="28"/>
        </w:rPr>
        <w:t>系统通知公告</w:t>
      </w:r>
      <w:bookmarkEnd w:id="75"/>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系统通知公告主要</w:t>
      </w:r>
      <w:r>
        <w:rPr>
          <w:rFonts w:ascii="宋体" w:hAnsi="宋体" w:cs="宋体"/>
          <w:sz w:val="28"/>
          <w:szCs w:val="28"/>
        </w:rPr>
        <w:t>为用户提供发布通知功能</w:t>
      </w:r>
      <w:r>
        <w:rPr>
          <w:rFonts w:hint="eastAsia" w:ascii="宋体" w:hAnsi="宋体" w:cs="宋体"/>
          <w:sz w:val="28"/>
          <w:szCs w:val="28"/>
        </w:rPr>
        <w:t>。将所有</w:t>
      </w:r>
      <w:r>
        <w:rPr>
          <w:rFonts w:ascii="宋体" w:hAnsi="宋体" w:cs="宋体"/>
          <w:sz w:val="28"/>
          <w:szCs w:val="28"/>
        </w:rPr>
        <w:t>通知</w:t>
      </w:r>
      <w:r>
        <w:rPr>
          <w:rFonts w:hint="eastAsia" w:ascii="宋体" w:hAnsi="宋体" w:cs="宋体"/>
          <w:sz w:val="28"/>
          <w:szCs w:val="28"/>
        </w:rPr>
        <w:t>查询</w:t>
      </w:r>
      <w:r>
        <w:rPr>
          <w:rFonts w:ascii="宋体" w:hAnsi="宋体" w:cs="宋体"/>
          <w:sz w:val="28"/>
          <w:szCs w:val="28"/>
        </w:rPr>
        <w:t>出来以列表的形</w:t>
      </w:r>
      <w:r>
        <w:rPr>
          <w:rFonts w:hint="eastAsia" w:ascii="宋体" w:hAnsi="宋体" w:cs="宋体"/>
          <w:sz w:val="28"/>
          <w:szCs w:val="28"/>
        </w:rPr>
        <w:t>式</w:t>
      </w:r>
      <w:r>
        <w:rPr>
          <w:rFonts w:ascii="宋体" w:hAnsi="宋体" w:cs="宋体"/>
          <w:sz w:val="28"/>
          <w:szCs w:val="28"/>
        </w:rPr>
        <w:t>分页显示</w:t>
      </w:r>
      <w:r>
        <w:rPr>
          <w:rFonts w:hint="eastAsia" w:ascii="宋体" w:hAnsi="宋体" w:cs="宋体"/>
          <w:sz w:val="28"/>
          <w:szCs w:val="28"/>
        </w:rPr>
        <w:t>并为</w:t>
      </w:r>
      <w:r>
        <w:rPr>
          <w:rFonts w:ascii="宋体" w:hAnsi="宋体" w:cs="宋体"/>
          <w:sz w:val="28"/>
          <w:szCs w:val="28"/>
        </w:rPr>
        <w:t>用户提供对通知的新增、删除和编辑功能</w:t>
      </w:r>
      <w:r>
        <w:rPr>
          <w:rFonts w:hint="eastAsia" w:ascii="宋体" w:hAnsi="宋体" w:cs="宋体"/>
          <w:sz w:val="28"/>
          <w:szCs w:val="28"/>
        </w:rPr>
        <w:t>。</w:t>
      </w:r>
      <w:r>
        <w:rPr>
          <w:rFonts w:ascii="宋体" w:hAnsi="宋体" w:cs="宋体"/>
          <w:sz w:val="28"/>
          <w:szCs w:val="28"/>
        </w:rPr>
        <w:t>发布</w:t>
      </w:r>
      <w:r>
        <w:rPr>
          <w:rFonts w:hint="eastAsia" w:ascii="宋体" w:hAnsi="宋体" w:cs="宋体"/>
          <w:sz w:val="28"/>
          <w:szCs w:val="28"/>
        </w:rPr>
        <w:t>通知</w:t>
      </w:r>
      <w:r>
        <w:rPr>
          <w:rFonts w:ascii="宋体" w:hAnsi="宋体" w:cs="宋体"/>
          <w:sz w:val="28"/>
          <w:szCs w:val="28"/>
        </w:rPr>
        <w:t>时</w:t>
      </w:r>
      <w:r>
        <w:rPr>
          <w:rFonts w:hint="eastAsia" w:ascii="宋体" w:hAnsi="宋体" w:cs="宋体"/>
          <w:sz w:val="28"/>
          <w:szCs w:val="28"/>
        </w:rPr>
        <w:t>可选择</w:t>
      </w:r>
      <w:r>
        <w:rPr>
          <w:rFonts w:ascii="宋体" w:hAnsi="宋体" w:cs="宋体"/>
          <w:sz w:val="28"/>
          <w:szCs w:val="28"/>
        </w:rPr>
        <w:t>发布</w:t>
      </w:r>
      <w:r>
        <w:rPr>
          <w:rFonts w:hint="eastAsia" w:ascii="宋体" w:hAnsi="宋体" w:cs="宋体"/>
          <w:sz w:val="28"/>
          <w:szCs w:val="28"/>
        </w:rPr>
        <w:t>具体某</w:t>
      </w:r>
      <w:r>
        <w:rPr>
          <w:rFonts w:ascii="宋体" w:hAnsi="宋体" w:cs="宋体"/>
          <w:sz w:val="28"/>
          <w:szCs w:val="28"/>
        </w:rPr>
        <w:t>通知，</w:t>
      </w:r>
      <w:r>
        <w:rPr>
          <w:rFonts w:hint="eastAsia" w:ascii="宋体" w:hAnsi="宋体" w:cs="宋体"/>
          <w:sz w:val="28"/>
          <w:szCs w:val="28"/>
        </w:rPr>
        <w:t>并指定</w:t>
      </w:r>
      <w:r>
        <w:rPr>
          <w:rFonts w:ascii="宋体" w:hAnsi="宋体" w:cs="宋体"/>
          <w:sz w:val="28"/>
          <w:szCs w:val="28"/>
        </w:rPr>
        <w:t>接收部门或接收人员</w:t>
      </w:r>
      <w:r>
        <w:rPr>
          <w:rFonts w:hint="eastAsia" w:ascii="宋体" w:hAnsi="宋体" w:cs="宋体"/>
          <w:sz w:val="28"/>
          <w:szCs w:val="28"/>
        </w:rPr>
        <w:t>。所有</w:t>
      </w:r>
      <w:r>
        <w:rPr>
          <w:rFonts w:ascii="宋体" w:hAnsi="宋体" w:cs="宋体"/>
          <w:sz w:val="28"/>
          <w:szCs w:val="28"/>
        </w:rPr>
        <w:t>已经发布的通知</w:t>
      </w:r>
      <w:r>
        <w:rPr>
          <w:rFonts w:hint="eastAsia" w:ascii="宋体" w:hAnsi="宋体" w:cs="宋体"/>
          <w:sz w:val="28"/>
          <w:szCs w:val="28"/>
        </w:rPr>
        <w:t>也将展示</w:t>
      </w:r>
      <w:r>
        <w:rPr>
          <w:rFonts w:ascii="宋体" w:hAnsi="宋体" w:cs="宋体"/>
          <w:sz w:val="28"/>
          <w:szCs w:val="28"/>
        </w:rPr>
        <w:t>在页面上。如图</w:t>
      </w:r>
      <w:r>
        <w:rPr>
          <w:rFonts w:hint="eastAsia" w:ascii="宋体" w:hAnsi="宋体" w:cs="宋体"/>
          <w:sz w:val="28"/>
          <w:szCs w:val="28"/>
        </w:rPr>
        <w:t>6-23至他6-25：</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396230" cy="2519680"/>
            <wp:effectExtent l="1905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noChangeArrowheads="1"/>
                    </pic:cNvPicPr>
                  </pic:nvPicPr>
                  <pic:blipFill>
                    <a:blip r:embed="rId45" cstate="print"/>
                    <a:srcRect/>
                    <a:stretch>
                      <a:fillRect/>
                    </a:stretch>
                  </pic:blipFill>
                  <pic:spPr>
                    <a:xfrm>
                      <a:off x="0" y="0"/>
                      <a:ext cx="5396527"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图6-23  新增通知与发布通知页面</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368925" cy="2519680"/>
            <wp:effectExtent l="19050" t="0" r="3055"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46" cstate="print"/>
                    <a:srcRect/>
                    <a:stretch>
                      <a:fillRect/>
                    </a:stretch>
                  </pic:blipFill>
                  <pic:spPr>
                    <a:xfrm>
                      <a:off x="0" y="0"/>
                      <a:ext cx="5369045" cy="2520000"/>
                    </a:xfrm>
                    <a:prstGeom prst="rect">
                      <a:avLst/>
                    </a:prstGeom>
                    <a:noFill/>
                    <a:ln w="9525">
                      <a:noFill/>
                      <a:miter lim="800000"/>
                      <a:headEnd/>
                      <a:tailEnd/>
                    </a:ln>
                  </pic:spPr>
                </pic:pic>
              </a:graphicData>
            </a:graphic>
          </wp:inline>
        </w:drawing>
      </w:r>
    </w:p>
    <w:p>
      <w:pPr>
        <w:pStyle w:val="6"/>
        <w:jc w:val="center"/>
      </w:pPr>
      <w:r>
        <w:rPr>
          <w:rFonts w:hint="eastAsia" w:asciiTheme="minorEastAsia" w:hAnsiTheme="minorEastAsia" w:eastAsiaTheme="minorEastAsia"/>
          <w:sz w:val="21"/>
          <w:szCs w:val="21"/>
        </w:rPr>
        <w:t>图6-24 已推送通知列表页</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478780" cy="2519680"/>
            <wp:effectExtent l="19050" t="0" r="7432"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noChangeArrowheads="1"/>
                    </pic:cNvPicPr>
                  </pic:nvPicPr>
                  <pic:blipFill>
                    <a:blip r:embed="rId47" cstate="print"/>
                    <a:srcRect/>
                    <a:stretch>
                      <a:fillRect/>
                    </a:stretch>
                  </pic:blipFill>
                  <pic:spPr>
                    <a:xfrm>
                      <a:off x="0" y="0"/>
                      <a:ext cx="5478968"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图6-25  通知管理页</w:t>
      </w:r>
    </w:p>
    <w:p>
      <w:pPr>
        <w:pStyle w:val="39"/>
        <w:widowControl/>
        <w:numPr>
          <w:ilvl w:val="0"/>
          <w:numId w:val="21"/>
        </w:numPr>
        <w:spacing w:line="360" w:lineRule="auto"/>
        <w:ind w:firstLineChars="0"/>
        <w:jc w:val="left"/>
        <w:outlineLvl w:val="2"/>
        <w:rPr>
          <w:rFonts w:ascii="宋体" w:hAnsi="宋体" w:cs="宋体"/>
          <w:sz w:val="28"/>
          <w:szCs w:val="28"/>
        </w:rPr>
      </w:pPr>
      <w:bookmarkStart w:id="76" w:name="_Toc511568925"/>
      <w:r>
        <w:rPr>
          <w:rFonts w:hint="eastAsia" w:ascii="宋体" w:hAnsi="宋体" w:cs="宋体"/>
          <w:sz w:val="28"/>
          <w:szCs w:val="28"/>
        </w:rPr>
        <w:t>GIS基础管理</w:t>
      </w:r>
      <w:bookmarkEnd w:id="76"/>
    </w:p>
    <w:p>
      <w:pPr>
        <w:pStyle w:val="39"/>
        <w:widowControl/>
        <w:spacing w:line="360" w:lineRule="auto"/>
        <w:ind w:left="839" w:firstLine="560"/>
        <w:rPr>
          <w:rFonts w:ascii="宋体" w:hAnsi="宋体" w:cs="宋体"/>
          <w:sz w:val="28"/>
          <w:szCs w:val="28"/>
        </w:rPr>
      </w:pPr>
      <w:r>
        <w:rPr>
          <w:rFonts w:hint="eastAsia" w:ascii="宋体" w:hAnsi="宋体" w:cs="宋体"/>
          <w:sz w:val="28"/>
          <w:szCs w:val="28"/>
        </w:rPr>
        <w:t>该模块为基站</w:t>
      </w:r>
      <w:r>
        <w:rPr>
          <w:rFonts w:ascii="宋体" w:hAnsi="宋体" w:cs="宋体"/>
          <w:sz w:val="28"/>
          <w:szCs w:val="28"/>
        </w:rPr>
        <w:t>在</w:t>
      </w:r>
      <w:r>
        <w:rPr>
          <w:rFonts w:hint="eastAsia" w:ascii="宋体" w:hAnsi="宋体" w:cs="宋体"/>
          <w:sz w:val="28"/>
          <w:szCs w:val="28"/>
        </w:rPr>
        <w:t>GIS上</w:t>
      </w:r>
      <w:r>
        <w:rPr>
          <w:rFonts w:ascii="宋体" w:hAnsi="宋体" w:cs="宋体"/>
          <w:sz w:val="28"/>
          <w:szCs w:val="28"/>
        </w:rPr>
        <w:t>的显示提供</w:t>
      </w:r>
      <w:r>
        <w:rPr>
          <w:rFonts w:hint="eastAsia" w:ascii="宋体" w:hAnsi="宋体" w:cs="宋体"/>
          <w:sz w:val="28"/>
          <w:szCs w:val="28"/>
        </w:rPr>
        <w:t>图标。从</w:t>
      </w:r>
      <w:r>
        <w:rPr>
          <w:rFonts w:ascii="宋体" w:hAnsi="宋体" w:cs="宋体"/>
          <w:sz w:val="28"/>
          <w:szCs w:val="28"/>
        </w:rPr>
        <w:t>数据库中获取</w:t>
      </w:r>
      <w:r>
        <w:rPr>
          <w:rFonts w:hint="eastAsia" w:ascii="宋体" w:hAnsi="宋体" w:cs="宋体"/>
          <w:sz w:val="28"/>
          <w:szCs w:val="28"/>
        </w:rPr>
        <w:t>图标</w:t>
      </w:r>
      <w:r>
        <w:rPr>
          <w:rFonts w:ascii="宋体" w:hAnsi="宋体" w:cs="宋体"/>
          <w:sz w:val="28"/>
          <w:szCs w:val="28"/>
        </w:rPr>
        <w:t>数据以列表的形式显示在页面上</w:t>
      </w:r>
      <w:r>
        <w:rPr>
          <w:rFonts w:hint="eastAsia" w:ascii="宋体" w:hAnsi="宋体" w:cs="宋体"/>
          <w:sz w:val="28"/>
          <w:szCs w:val="28"/>
        </w:rPr>
        <w:t>。综合</w:t>
      </w:r>
      <w:r>
        <w:rPr>
          <w:rFonts w:ascii="宋体" w:hAnsi="宋体" w:cs="宋体"/>
          <w:sz w:val="28"/>
          <w:szCs w:val="28"/>
        </w:rPr>
        <w:t>图</w:t>
      </w:r>
      <w:r>
        <w:rPr>
          <w:rFonts w:hint="eastAsia" w:ascii="宋体" w:hAnsi="宋体" w:cs="宋体"/>
          <w:sz w:val="28"/>
          <w:szCs w:val="28"/>
        </w:rPr>
        <w:t>6-26、</w:t>
      </w:r>
      <w:r>
        <w:rPr>
          <w:rFonts w:ascii="宋体" w:hAnsi="宋体" w:cs="宋体"/>
          <w:sz w:val="28"/>
          <w:szCs w:val="28"/>
        </w:rPr>
        <w:t>图</w:t>
      </w:r>
      <w:r>
        <w:rPr>
          <w:rFonts w:hint="eastAsia" w:ascii="宋体" w:hAnsi="宋体" w:cs="宋体"/>
          <w:sz w:val="28"/>
          <w:szCs w:val="28"/>
        </w:rPr>
        <w:t>6-27用户</w:t>
      </w:r>
      <w:r>
        <w:rPr>
          <w:rFonts w:ascii="宋体" w:hAnsi="宋体" w:cs="宋体"/>
          <w:sz w:val="28"/>
          <w:szCs w:val="28"/>
        </w:rPr>
        <w:t>可</w:t>
      </w:r>
      <w:r>
        <w:rPr>
          <w:rFonts w:hint="eastAsia" w:ascii="宋体" w:hAnsi="宋体" w:cs="宋体"/>
          <w:sz w:val="28"/>
          <w:szCs w:val="28"/>
        </w:rPr>
        <w:t>设置</w:t>
      </w:r>
      <w:r>
        <w:rPr>
          <w:rFonts w:ascii="宋体" w:hAnsi="宋体" w:cs="宋体"/>
          <w:sz w:val="28"/>
          <w:szCs w:val="28"/>
        </w:rPr>
        <w:t>指定图标状态为</w:t>
      </w:r>
      <w:r>
        <w:rPr>
          <w:rFonts w:hint="eastAsia" w:ascii="宋体" w:hAnsi="宋体" w:cs="宋体"/>
          <w:sz w:val="28"/>
          <w:szCs w:val="28"/>
        </w:rPr>
        <w:t>禁用</w:t>
      </w:r>
      <w:r>
        <w:rPr>
          <w:rFonts w:ascii="宋体" w:hAnsi="宋体" w:cs="宋体"/>
          <w:sz w:val="28"/>
          <w:szCs w:val="28"/>
        </w:rPr>
        <w:t>或启用，</w:t>
      </w:r>
      <w:r>
        <w:rPr>
          <w:rFonts w:hint="eastAsia" w:ascii="宋体" w:hAnsi="宋体" w:cs="宋体"/>
          <w:sz w:val="28"/>
          <w:szCs w:val="28"/>
        </w:rPr>
        <w:t>同时</w:t>
      </w:r>
      <w:r>
        <w:rPr>
          <w:rFonts w:ascii="宋体" w:hAnsi="宋体" w:cs="宋体"/>
          <w:sz w:val="28"/>
          <w:szCs w:val="28"/>
        </w:rPr>
        <w:t>用户自定义添加的图标（</w:t>
      </w:r>
      <w:r>
        <w:rPr>
          <w:rFonts w:hint="eastAsia" w:ascii="宋体" w:hAnsi="宋体" w:cs="宋体"/>
          <w:sz w:val="28"/>
          <w:szCs w:val="28"/>
        </w:rPr>
        <w:t>备注</w:t>
      </w:r>
      <w:r>
        <w:rPr>
          <w:rFonts w:ascii="宋体" w:hAnsi="宋体" w:cs="宋体"/>
          <w:sz w:val="28"/>
          <w:szCs w:val="28"/>
        </w:rPr>
        <w:t>为用户添加）</w:t>
      </w:r>
      <w:r>
        <w:rPr>
          <w:rFonts w:hint="eastAsia" w:ascii="宋体" w:hAnsi="宋体" w:cs="宋体"/>
          <w:sz w:val="28"/>
          <w:szCs w:val="28"/>
        </w:rPr>
        <w:t>提供编辑</w:t>
      </w:r>
      <w:r>
        <w:rPr>
          <w:rFonts w:ascii="宋体" w:hAnsi="宋体" w:cs="宋体"/>
          <w:sz w:val="28"/>
          <w:szCs w:val="28"/>
        </w:rPr>
        <w:t>功能。</w:t>
      </w:r>
      <w:r>
        <w:rPr>
          <w:rFonts w:hint="eastAsia" w:ascii="宋体" w:hAnsi="宋体" w:cs="宋体"/>
          <w:sz w:val="28"/>
          <w:szCs w:val="28"/>
        </w:rPr>
        <w:t>点击图一</w:t>
      </w:r>
      <w:r>
        <w:rPr>
          <w:rFonts w:ascii="宋体" w:hAnsi="宋体" w:cs="宋体"/>
          <w:sz w:val="28"/>
          <w:szCs w:val="28"/>
        </w:rPr>
        <w:t>列表上方的添加</w:t>
      </w:r>
      <w:r>
        <w:rPr>
          <w:rFonts w:hint="eastAsia" w:ascii="宋体" w:hAnsi="宋体" w:cs="宋体"/>
          <w:sz w:val="28"/>
          <w:szCs w:val="28"/>
        </w:rPr>
        <w:t>GIS图标后如图三</w:t>
      </w:r>
      <w:r>
        <w:rPr>
          <w:rFonts w:ascii="宋体" w:hAnsi="宋体" w:cs="宋体"/>
          <w:sz w:val="28"/>
          <w:szCs w:val="28"/>
        </w:rPr>
        <w:t>，</w:t>
      </w:r>
      <w:r>
        <w:rPr>
          <w:rFonts w:hint="eastAsia" w:ascii="宋体" w:hAnsi="宋体" w:cs="宋体"/>
          <w:sz w:val="28"/>
          <w:szCs w:val="28"/>
        </w:rPr>
        <w:t>确认</w:t>
      </w:r>
    </w:p>
    <w:p>
      <w:pPr>
        <w:pStyle w:val="39"/>
        <w:widowControl/>
        <w:spacing w:line="360" w:lineRule="auto"/>
        <w:ind w:left="839" w:firstLine="200" w:firstLineChars="0"/>
        <w:rPr>
          <w:rFonts w:ascii="宋体" w:hAnsi="宋体" w:cs="宋体"/>
          <w:sz w:val="28"/>
          <w:szCs w:val="28"/>
        </w:rPr>
      </w:pPr>
      <w:r>
        <w:rPr>
          <w:rFonts w:ascii="宋体" w:hAnsi="宋体" w:cs="宋体"/>
          <w:sz w:val="28"/>
          <w:szCs w:val="28"/>
        </w:rPr>
        <w:t>添加后</w:t>
      </w:r>
      <w:r>
        <w:rPr>
          <w:rFonts w:hint="eastAsia" w:ascii="宋体" w:hAnsi="宋体" w:cs="宋体"/>
          <w:sz w:val="28"/>
          <w:szCs w:val="28"/>
        </w:rPr>
        <w:t>即可添加新的GIS图标</w:t>
      </w:r>
      <w:r>
        <w:rPr>
          <w:rFonts w:ascii="宋体" w:hAnsi="宋体" w:cs="宋体"/>
          <w:sz w:val="28"/>
          <w:szCs w:val="28"/>
        </w:rPr>
        <w:t>。</w:t>
      </w:r>
    </w:p>
    <w:p>
      <w:pPr>
        <w:pStyle w:val="39"/>
        <w:widowControl/>
        <w:spacing w:line="360" w:lineRule="auto"/>
        <w:ind w:left="839" w:firstLine="200" w:firstLineChars="0"/>
        <w:rPr>
          <w:rFonts w:ascii="宋体" w:hAnsi="宋体" w:cs="宋体"/>
          <w:sz w:val="28"/>
          <w:szCs w:val="28"/>
        </w:rPr>
      </w:pPr>
      <w:r>
        <w:rPr>
          <w:rFonts w:ascii="宋体" w:hAnsi="宋体" w:cs="宋体"/>
          <w:sz w:val="28"/>
          <w:szCs w:val="28"/>
        </w:rPr>
        <w:drawing>
          <wp:inline distT="0" distB="0" distL="0" distR="0">
            <wp:extent cx="5458460" cy="2519680"/>
            <wp:effectExtent l="19050" t="0" r="8718"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48" cstate="print"/>
                    <a:srcRect/>
                    <a:stretch>
                      <a:fillRect/>
                    </a:stretch>
                  </pic:blipFill>
                  <pic:spPr>
                    <a:xfrm>
                      <a:off x="0" y="0"/>
                      <a:ext cx="5458632" cy="2520000"/>
                    </a:xfrm>
                    <a:prstGeom prst="rect">
                      <a:avLst/>
                    </a:prstGeom>
                    <a:noFill/>
                    <a:ln w="9525">
                      <a:noFill/>
                      <a:miter lim="800000"/>
                      <a:headEnd/>
                      <a:tailEnd/>
                    </a:ln>
                  </pic:spPr>
                </pic:pic>
              </a:graphicData>
            </a:graphic>
          </wp:inline>
        </w:drawing>
      </w:r>
    </w:p>
    <w:p>
      <w:pPr>
        <w:pStyle w:val="39"/>
        <w:widowControl/>
        <w:spacing w:line="360" w:lineRule="auto"/>
        <w:ind w:left="839" w:firstLine="200" w:firstLineChars="0"/>
        <w:jc w:val="center"/>
        <w:rPr>
          <w:rFonts w:ascii="宋体" w:hAnsi="宋体" w:cs="宋体"/>
          <w:sz w:val="28"/>
          <w:szCs w:val="28"/>
        </w:rPr>
      </w:pPr>
      <w:r>
        <w:rPr>
          <w:rFonts w:hint="eastAsia" w:asciiTheme="minorEastAsia" w:hAnsiTheme="minorEastAsia" w:eastAsiaTheme="minorEastAsia"/>
          <w:szCs w:val="21"/>
        </w:rPr>
        <w:t>图6-26  GIS图标管理页面</w:t>
      </w:r>
    </w:p>
    <w:p>
      <w:pPr>
        <w:pStyle w:val="39"/>
        <w:widowControl/>
        <w:spacing w:line="360" w:lineRule="auto"/>
        <w:ind w:left="839" w:firstLine="200" w:firstLineChars="0"/>
        <w:rPr>
          <w:rFonts w:ascii="宋体" w:hAnsi="宋体" w:cs="宋体"/>
          <w:sz w:val="28"/>
          <w:szCs w:val="28"/>
        </w:rPr>
      </w:pPr>
      <w:r>
        <w:rPr>
          <w:rFonts w:ascii="宋体" w:hAnsi="宋体" w:cs="宋体"/>
          <w:sz w:val="28"/>
          <w:szCs w:val="28"/>
        </w:rPr>
        <w:drawing>
          <wp:inline distT="0" distB="0" distL="0" distR="0">
            <wp:extent cx="5404485" cy="2519680"/>
            <wp:effectExtent l="19050" t="0" r="557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noChangeArrowheads="1"/>
                    </pic:cNvPicPr>
                  </pic:nvPicPr>
                  <pic:blipFill>
                    <a:blip r:embed="rId49" cstate="print"/>
                    <a:srcRect/>
                    <a:stretch>
                      <a:fillRect/>
                    </a:stretch>
                  </pic:blipFill>
                  <pic:spPr>
                    <a:xfrm>
                      <a:off x="0" y="0"/>
                      <a:ext cx="5404630"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 xml:space="preserve">           图6-27 添加GIS图标弹窗</w:t>
      </w:r>
    </w:p>
    <w:p>
      <w:pPr>
        <w:pStyle w:val="39"/>
        <w:widowControl/>
        <w:numPr>
          <w:ilvl w:val="0"/>
          <w:numId w:val="21"/>
        </w:numPr>
        <w:spacing w:line="360" w:lineRule="auto"/>
        <w:ind w:firstLineChars="0"/>
        <w:jc w:val="left"/>
        <w:outlineLvl w:val="2"/>
        <w:rPr>
          <w:rFonts w:ascii="宋体" w:hAnsi="宋体" w:cs="宋体"/>
          <w:sz w:val="28"/>
          <w:szCs w:val="28"/>
        </w:rPr>
      </w:pPr>
      <w:bookmarkStart w:id="77" w:name="_Toc511568926"/>
      <w:r>
        <w:rPr>
          <w:rFonts w:hint="eastAsia" w:ascii="宋体" w:hAnsi="宋体" w:cs="宋体"/>
          <w:sz w:val="28"/>
          <w:szCs w:val="28"/>
        </w:rPr>
        <w:t>基础代码</w:t>
      </w:r>
      <w:bookmarkEnd w:id="77"/>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该模块主要</w:t>
      </w:r>
      <w:r>
        <w:rPr>
          <w:rFonts w:ascii="宋体" w:hAnsi="宋体" w:cs="宋体"/>
          <w:sz w:val="28"/>
          <w:szCs w:val="28"/>
        </w:rPr>
        <w:t>为用户提供对静态数据的增加</w:t>
      </w:r>
      <w:r>
        <w:rPr>
          <w:rFonts w:hint="eastAsia" w:ascii="宋体" w:hAnsi="宋体" w:cs="宋体"/>
          <w:sz w:val="28"/>
          <w:szCs w:val="28"/>
        </w:rPr>
        <w:t>、</w:t>
      </w:r>
      <w:r>
        <w:rPr>
          <w:rFonts w:ascii="宋体" w:hAnsi="宋体" w:cs="宋体"/>
          <w:sz w:val="28"/>
          <w:szCs w:val="28"/>
        </w:rPr>
        <w:t>删除、修改</w:t>
      </w:r>
      <w:r>
        <w:rPr>
          <w:rFonts w:hint="eastAsia" w:ascii="宋体" w:hAnsi="宋体" w:cs="宋体"/>
          <w:sz w:val="28"/>
          <w:szCs w:val="28"/>
        </w:rPr>
        <w:t>和</w:t>
      </w:r>
      <w:r>
        <w:rPr>
          <w:rFonts w:ascii="宋体" w:hAnsi="宋体" w:cs="宋体"/>
          <w:sz w:val="28"/>
          <w:szCs w:val="28"/>
        </w:rPr>
        <w:t>筛选功能。</w:t>
      </w:r>
      <w:r>
        <w:rPr>
          <w:rFonts w:hint="eastAsia" w:ascii="宋体" w:hAnsi="宋体" w:cs="宋体"/>
          <w:sz w:val="28"/>
          <w:szCs w:val="28"/>
        </w:rPr>
        <w:t>图6-28</w:t>
      </w:r>
      <w:r>
        <w:rPr>
          <w:rFonts w:ascii="宋体" w:hAnsi="宋体" w:cs="宋体"/>
          <w:sz w:val="28"/>
          <w:szCs w:val="28"/>
        </w:rPr>
        <w:t>是</w:t>
      </w:r>
      <w:r>
        <w:rPr>
          <w:rFonts w:hint="eastAsia" w:ascii="宋体" w:hAnsi="宋体" w:cs="宋体"/>
          <w:sz w:val="28"/>
          <w:szCs w:val="28"/>
        </w:rPr>
        <w:t>基础</w:t>
      </w:r>
      <w:r>
        <w:rPr>
          <w:rFonts w:ascii="宋体" w:hAnsi="宋体" w:cs="宋体"/>
          <w:sz w:val="28"/>
          <w:szCs w:val="28"/>
        </w:rPr>
        <w:t>代码页面上方的两个</w:t>
      </w:r>
      <w:r>
        <w:rPr>
          <w:rFonts w:hint="eastAsia" w:ascii="宋体" w:hAnsi="宋体" w:cs="宋体"/>
          <w:sz w:val="28"/>
          <w:szCs w:val="28"/>
        </w:rPr>
        <w:t>列表，分别</w:t>
      </w:r>
      <w:r>
        <w:rPr>
          <w:rFonts w:ascii="宋体" w:hAnsi="宋体" w:cs="宋体"/>
          <w:sz w:val="28"/>
          <w:szCs w:val="28"/>
        </w:rPr>
        <w:t>显示的是</w:t>
      </w:r>
      <w:r>
        <w:rPr>
          <w:rFonts w:hint="eastAsia" w:ascii="宋体" w:hAnsi="宋体" w:cs="宋体"/>
          <w:sz w:val="28"/>
          <w:szCs w:val="28"/>
        </w:rPr>
        <w:t>业务</w:t>
      </w:r>
      <w:r>
        <w:rPr>
          <w:rFonts w:ascii="宋体" w:hAnsi="宋体" w:cs="宋体"/>
          <w:sz w:val="28"/>
          <w:szCs w:val="28"/>
        </w:rPr>
        <w:t>静态数据和系统静态数据</w:t>
      </w:r>
      <w:r>
        <w:rPr>
          <w:rFonts w:hint="eastAsia" w:ascii="宋体" w:hAnsi="宋体" w:cs="宋体"/>
          <w:sz w:val="28"/>
          <w:szCs w:val="28"/>
        </w:rPr>
        <w:t>；图6-29</w:t>
      </w:r>
      <w:r>
        <w:rPr>
          <w:rFonts w:ascii="宋体" w:hAnsi="宋体" w:cs="宋体"/>
          <w:sz w:val="28"/>
          <w:szCs w:val="28"/>
        </w:rPr>
        <w:t>：</w:t>
      </w:r>
      <w:r>
        <w:rPr>
          <w:rFonts w:hint="eastAsia" w:ascii="宋体" w:hAnsi="宋体" w:cs="宋体"/>
          <w:sz w:val="28"/>
          <w:szCs w:val="28"/>
        </w:rPr>
        <w:t>点击图6-28</w:t>
      </w:r>
      <w:r>
        <w:rPr>
          <w:rFonts w:ascii="宋体" w:hAnsi="宋体" w:cs="宋体"/>
          <w:sz w:val="28"/>
          <w:szCs w:val="28"/>
        </w:rPr>
        <w:t>中列表上方的</w:t>
      </w:r>
      <w:r>
        <w:rPr>
          <w:rFonts w:hint="eastAsia" w:ascii="宋体" w:hAnsi="宋体" w:cs="宋体"/>
          <w:sz w:val="28"/>
          <w:szCs w:val="28"/>
        </w:rPr>
        <w:t>添加</w:t>
      </w:r>
      <w:r>
        <w:rPr>
          <w:rFonts w:ascii="宋体" w:hAnsi="宋体" w:cs="宋体"/>
          <w:sz w:val="28"/>
          <w:szCs w:val="28"/>
        </w:rPr>
        <w:t>数据</w:t>
      </w:r>
      <w:r>
        <w:rPr>
          <w:rFonts w:hint="eastAsia" w:ascii="宋体" w:hAnsi="宋体" w:cs="宋体"/>
          <w:sz w:val="28"/>
          <w:szCs w:val="28"/>
        </w:rPr>
        <w:t>按钮后</w:t>
      </w:r>
      <w:r>
        <w:rPr>
          <w:rFonts w:ascii="宋体" w:hAnsi="宋体" w:cs="宋体"/>
          <w:sz w:val="28"/>
          <w:szCs w:val="28"/>
        </w:rPr>
        <w:t>（</w:t>
      </w:r>
      <w:r>
        <w:rPr>
          <w:rFonts w:hint="eastAsia" w:ascii="宋体" w:hAnsi="宋体" w:cs="宋体"/>
          <w:sz w:val="28"/>
          <w:szCs w:val="28"/>
        </w:rPr>
        <w:t>图中</w:t>
      </w:r>
      <w:r>
        <w:rPr>
          <w:rFonts w:ascii="宋体" w:hAnsi="宋体" w:cs="宋体"/>
          <w:sz w:val="28"/>
          <w:szCs w:val="28"/>
        </w:rPr>
        <w:t>以添加业务数据为例）</w:t>
      </w:r>
      <w:r>
        <w:rPr>
          <w:rFonts w:hint="eastAsia" w:ascii="宋体" w:hAnsi="宋体" w:cs="宋体"/>
          <w:sz w:val="28"/>
          <w:szCs w:val="28"/>
        </w:rPr>
        <w:t>添加</w:t>
      </w:r>
      <w:r>
        <w:rPr>
          <w:rFonts w:ascii="宋体" w:hAnsi="宋体" w:cs="宋体"/>
          <w:sz w:val="28"/>
          <w:szCs w:val="28"/>
        </w:rPr>
        <w:t>按钮上方会弹出</w:t>
      </w:r>
      <w:r>
        <w:rPr>
          <w:rFonts w:hint="eastAsia" w:ascii="宋体" w:hAnsi="宋体" w:cs="宋体"/>
          <w:sz w:val="28"/>
          <w:szCs w:val="28"/>
        </w:rPr>
        <w:t>添加</w:t>
      </w:r>
      <w:r>
        <w:rPr>
          <w:rFonts w:ascii="宋体" w:hAnsi="宋体" w:cs="宋体"/>
          <w:sz w:val="28"/>
          <w:szCs w:val="28"/>
        </w:rPr>
        <w:t>数据的弹出层</w:t>
      </w:r>
      <w:r>
        <w:rPr>
          <w:rFonts w:hint="eastAsia" w:ascii="宋体" w:hAnsi="宋体" w:cs="宋体"/>
          <w:sz w:val="28"/>
          <w:szCs w:val="28"/>
        </w:rPr>
        <w:t>，</w:t>
      </w:r>
      <w:r>
        <w:rPr>
          <w:rFonts w:ascii="宋体" w:hAnsi="宋体" w:cs="宋体"/>
          <w:sz w:val="28"/>
          <w:szCs w:val="28"/>
        </w:rPr>
        <w:t>按</w:t>
      </w:r>
      <w:r>
        <w:rPr>
          <w:rFonts w:hint="eastAsia" w:ascii="宋体" w:hAnsi="宋体" w:cs="宋体"/>
          <w:sz w:val="28"/>
          <w:szCs w:val="28"/>
        </w:rPr>
        <w:t>要</w:t>
      </w:r>
      <w:r>
        <w:rPr>
          <w:rFonts w:ascii="宋体" w:hAnsi="宋体" w:cs="宋体"/>
          <w:sz w:val="28"/>
          <w:szCs w:val="28"/>
        </w:rPr>
        <w:t>求填完所有信息后</w:t>
      </w:r>
      <w:r>
        <w:rPr>
          <w:rFonts w:hint="eastAsia" w:ascii="宋体" w:hAnsi="宋体" w:cs="宋体"/>
          <w:sz w:val="28"/>
          <w:szCs w:val="28"/>
        </w:rPr>
        <w:t>，</w:t>
      </w:r>
      <w:r>
        <w:rPr>
          <w:rFonts w:ascii="宋体" w:hAnsi="宋体" w:cs="宋体"/>
          <w:sz w:val="28"/>
          <w:szCs w:val="28"/>
        </w:rPr>
        <w:t>点击保存即可添加数据。图</w:t>
      </w:r>
      <w:r>
        <w:rPr>
          <w:rFonts w:hint="eastAsia" w:ascii="宋体" w:hAnsi="宋体" w:cs="宋体"/>
          <w:sz w:val="28"/>
          <w:szCs w:val="28"/>
        </w:rPr>
        <w:t>6-30是基础</w:t>
      </w:r>
      <w:r>
        <w:rPr>
          <w:rFonts w:ascii="宋体" w:hAnsi="宋体" w:cs="宋体"/>
          <w:sz w:val="28"/>
          <w:szCs w:val="28"/>
        </w:rPr>
        <w:t>代码页面</w:t>
      </w:r>
      <w:r>
        <w:rPr>
          <w:rFonts w:hint="eastAsia" w:ascii="宋体" w:hAnsi="宋体" w:cs="宋体"/>
          <w:sz w:val="28"/>
          <w:szCs w:val="28"/>
        </w:rPr>
        <w:t>下方</w:t>
      </w:r>
      <w:r>
        <w:rPr>
          <w:rFonts w:ascii="宋体" w:hAnsi="宋体" w:cs="宋体"/>
          <w:sz w:val="28"/>
          <w:szCs w:val="28"/>
        </w:rPr>
        <w:t>的</w:t>
      </w:r>
      <w:r>
        <w:rPr>
          <w:rFonts w:hint="eastAsia" w:ascii="宋体" w:hAnsi="宋体" w:cs="宋体"/>
          <w:sz w:val="28"/>
          <w:szCs w:val="28"/>
        </w:rPr>
        <w:t>内容</w:t>
      </w:r>
      <w:r>
        <w:rPr>
          <w:rFonts w:ascii="宋体" w:hAnsi="宋体" w:cs="宋体"/>
          <w:sz w:val="28"/>
          <w:szCs w:val="28"/>
        </w:rPr>
        <w:t>，</w:t>
      </w:r>
      <w:r>
        <w:rPr>
          <w:rFonts w:hint="eastAsia" w:ascii="宋体" w:hAnsi="宋体" w:cs="宋体"/>
          <w:sz w:val="28"/>
          <w:szCs w:val="28"/>
        </w:rPr>
        <w:t>显示</w:t>
      </w:r>
      <w:r>
        <w:rPr>
          <w:rFonts w:ascii="宋体" w:hAnsi="宋体" w:cs="宋体"/>
          <w:sz w:val="28"/>
          <w:szCs w:val="28"/>
        </w:rPr>
        <w:t>的是</w:t>
      </w:r>
      <w:r>
        <w:rPr>
          <w:rFonts w:hint="eastAsia" w:ascii="宋体" w:hAnsi="宋体" w:cs="宋体"/>
          <w:sz w:val="28"/>
          <w:szCs w:val="28"/>
        </w:rPr>
        <w:t>预设</w:t>
      </w:r>
      <w:r>
        <w:rPr>
          <w:rFonts w:ascii="宋体" w:hAnsi="宋体" w:cs="宋体"/>
          <w:sz w:val="28"/>
          <w:szCs w:val="28"/>
        </w:rPr>
        <w:t>受理申请单</w:t>
      </w:r>
      <w:r>
        <w:rPr>
          <w:rFonts w:hint="eastAsia" w:ascii="宋体" w:hAnsi="宋体" w:cs="宋体"/>
          <w:sz w:val="28"/>
          <w:szCs w:val="28"/>
        </w:rPr>
        <w:t>相关</w:t>
      </w:r>
      <w:r>
        <w:rPr>
          <w:rFonts w:ascii="宋体" w:hAnsi="宋体" w:cs="宋体"/>
          <w:sz w:val="28"/>
          <w:szCs w:val="28"/>
        </w:rPr>
        <w:t>条件表单和</w:t>
      </w:r>
      <w:r>
        <w:rPr>
          <w:rFonts w:hint="eastAsia" w:ascii="宋体" w:hAnsi="宋体" w:cs="宋体"/>
          <w:sz w:val="28"/>
          <w:szCs w:val="28"/>
        </w:rPr>
        <w:t>预设</w:t>
      </w:r>
      <w:r>
        <w:rPr>
          <w:rFonts w:ascii="宋体" w:hAnsi="宋体" w:cs="宋体"/>
          <w:sz w:val="28"/>
          <w:szCs w:val="28"/>
        </w:rPr>
        <w:t>运营商信息条件</w:t>
      </w:r>
      <w:r>
        <w:rPr>
          <w:rFonts w:hint="eastAsia" w:ascii="宋体" w:hAnsi="宋体" w:cs="宋体"/>
          <w:sz w:val="28"/>
          <w:szCs w:val="28"/>
        </w:rPr>
        <w:t>两个</w:t>
      </w:r>
      <w:r>
        <w:rPr>
          <w:rFonts w:ascii="宋体" w:hAnsi="宋体" w:cs="宋体"/>
          <w:sz w:val="28"/>
          <w:szCs w:val="28"/>
        </w:rPr>
        <w:t>表单。</w:t>
      </w:r>
      <w:r>
        <w:rPr>
          <w:rFonts w:hint="eastAsia" w:ascii="宋体" w:hAnsi="宋体" w:cs="宋体"/>
          <w:sz w:val="28"/>
          <w:szCs w:val="28"/>
        </w:rPr>
        <w:t>用户填写</w:t>
      </w:r>
      <w:r>
        <w:rPr>
          <w:rFonts w:ascii="宋体" w:hAnsi="宋体" w:cs="宋体"/>
          <w:sz w:val="28"/>
          <w:szCs w:val="28"/>
        </w:rPr>
        <w:t>表单信息</w:t>
      </w:r>
      <w:r>
        <w:rPr>
          <w:rFonts w:hint="eastAsia" w:ascii="宋体" w:hAnsi="宋体" w:cs="宋体"/>
          <w:sz w:val="28"/>
          <w:szCs w:val="28"/>
        </w:rPr>
        <w:t>并</w:t>
      </w:r>
      <w:r>
        <w:rPr>
          <w:rFonts w:ascii="宋体" w:hAnsi="宋体" w:cs="宋体"/>
          <w:sz w:val="28"/>
          <w:szCs w:val="28"/>
        </w:rPr>
        <w:t>提交后</w:t>
      </w:r>
      <w:r>
        <w:rPr>
          <w:rFonts w:hint="eastAsia" w:ascii="宋体" w:hAnsi="宋体" w:cs="宋体"/>
          <w:sz w:val="28"/>
          <w:szCs w:val="28"/>
        </w:rPr>
        <w:t>存入</w:t>
      </w:r>
      <w:r>
        <w:rPr>
          <w:rFonts w:ascii="宋体" w:hAnsi="宋体" w:cs="宋体"/>
          <w:sz w:val="28"/>
          <w:szCs w:val="28"/>
        </w:rPr>
        <w:t>到业务静态数据中</w:t>
      </w:r>
      <w:r>
        <w:rPr>
          <w:rFonts w:hint="eastAsia" w:ascii="宋体" w:hAnsi="宋体" w:cs="宋体"/>
          <w:sz w:val="28"/>
          <w:szCs w:val="28"/>
        </w:rPr>
        <w:t>作为预案触发关联时的触发条件。</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4488180" cy="2519680"/>
            <wp:effectExtent l="19050" t="0" r="7297"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noChangeArrowheads="1"/>
                    </pic:cNvPicPr>
                  </pic:nvPicPr>
                  <pic:blipFill>
                    <a:blip r:embed="rId50" cstate="print"/>
                    <a:srcRect/>
                    <a:stretch>
                      <a:fillRect/>
                    </a:stretch>
                  </pic:blipFill>
                  <pic:spPr>
                    <a:xfrm>
                      <a:off x="0" y="0"/>
                      <a:ext cx="4488503"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图6-28  业务、系统静态数据页</w:t>
      </w:r>
    </w:p>
    <w:p>
      <w:pPr>
        <w:pStyle w:val="39"/>
        <w:keepNext/>
        <w:widowControl/>
        <w:spacing w:line="360" w:lineRule="auto"/>
        <w:ind w:left="840" w:firstLine="0" w:firstLineChars="0"/>
        <w:jc w:val="left"/>
      </w:pPr>
      <w:r>
        <w:rPr>
          <w:rFonts w:ascii="微软雅黑" w:hAnsi="微软雅黑" w:eastAsia="微软雅黑"/>
        </w:rPr>
        <w:drawing>
          <wp:inline distT="0" distB="0" distL="0" distR="0">
            <wp:extent cx="5362575" cy="2519680"/>
            <wp:effectExtent l="19050" t="0" r="9225"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noChangeArrowheads="1"/>
                    </pic:cNvPicPr>
                  </pic:nvPicPr>
                  <pic:blipFill>
                    <a:blip r:embed="rId51" cstate="print"/>
                    <a:srcRect/>
                    <a:stretch>
                      <a:fillRect/>
                    </a:stretch>
                  </pic:blipFill>
                  <pic:spPr>
                    <a:xfrm>
                      <a:off x="0" y="0"/>
                      <a:ext cx="5362875"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图6-29  谈价数据弹窗页</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721350" cy="2519680"/>
            <wp:effectExtent l="1905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noChangeArrowheads="1"/>
                    </pic:cNvPicPr>
                  </pic:nvPicPr>
                  <pic:blipFill>
                    <a:blip r:embed="rId52" cstate="print"/>
                    <a:srcRect/>
                    <a:stretch>
                      <a:fillRect/>
                    </a:stretch>
                  </pic:blipFill>
                  <pic:spPr>
                    <a:xfrm>
                      <a:off x="0" y="0"/>
                      <a:ext cx="5721980"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图6-30 预设条件页</w:t>
      </w:r>
    </w:p>
    <w:p>
      <w:pPr>
        <w:pStyle w:val="39"/>
        <w:widowControl/>
        <w:numPr>
          <w:ilvl w:val="0"/>
          <w:numId w:val="21"/>
        </w:numPr>
        <w:spacing w:line="360" w:lineRule="auto"/>
        <w:ind w:firstLineChars="0"/>
        <w:jc w:val="left"/>
        <w:outlineLvl w:val="2"/>
        <w:rPr>
          <w:rFonts w:ascii="宋体" w:hAnsi="宋体" w:cs="宋体"/>
          <w:sz w:val="28"/>
          <w:szCs w:val="28"/>
        </w:rPr>
      </w:pPr>
      <w:bookmarkStart w:id="78" w:name="_Toc511568927"/>
      <w:r>
        <w:rPr>
          <w:rFonts w:hint="eastAsia" w:ascii="宋体" w:hAnsi="宋体" w:cs="宋体"/>
          <w:sz w:val="28"/>
          <w:szCs w:val="28"/>
        </w:rPr>
        <w:t>日志中心</w:t>
      </w:r>
      <w:bookmarkEnd w:id="78"/>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该模块方便</w:t>
      </w:r>
      <w:r>
        <w:rPr>
          <w:rFonts w:ascii="宋体" w:hAnsi="宋体" w:cs="宋体"/>
          <w:sz w:val="28"/>
          <w:szCs w:val="28"/>
        </w:rPr>
        <w:t>用户</w:t>
      </w:r>
      <w:r>
        <w:rPr>
          <w:rFonts w:hint="eastAsia" w:ascii="宋体" w:hAnsi="宋体" w:cs="宋体"/>
          <w:sz w:val="28"/>
          <w:szCs w:val="28"/>
        </w:rPr>
        <w:t>查看</w:t>
      </w:r>
      <w:r>
        <w:rPr>
          <w:rFonts w:ascii="宋体" w:hAnsi="宋体" w:cs="宋体"/>
          <w:sz w:val="28"/>
          <w:szCs w:val="28"/>
        </w:rPr>
        <w:t>日志信息</w:t>
      </w:r>
      <w:r>
        <w:rPr>
          <w:rFonts w:hint="eastAsia" w:ascii="宋体" w:hAnsi="宋体" w:cs="宋体"/>
          <w:sz w:val="28"/>
          <w:szCs w:val="28"/>
        </w:rPr>
        <w:t>，同时用户可</w:t>
      </w:r>
      <w:r>
        <w:rPr>
          <w:rFonts w:ascii="宋体" w:hAnsi="宋体" w:cs="宋体"/>
          <w:sz w:val="28"/>
          <w:szCs w:val="28"/>
        </w:rPr>
        <w:t>按条件对日志进行筛选</w:t>
      </w:r>
      <w:r>
        <w:rPr>
          <w:rFonts w:hint="eastAsia" w:ascii="宋体" w:hAnsi="宋体" w:cs="宋体"/>
          <w:sz w:val="28"/>
          <w:szCs w:val="28"/>
        </w:rPr>
        <w:t>和删除</w:t>
      </w:r>
      <w:r>
        <w:rPr>
          <w:rFonts w:ascii="宋体" w:hAnsi="宋体" w:cs="宋体"/>
          <w:sz w:val="28"/>
          <w:szCs w:val="28"/>
        </w:rPr>
        <w:t>指定日志。如图</w:t>
      </w:r>
      <w:r>
        <w:rPr>
          <w:rFonts w:hint="eastAsia" w:ascii="宋体" w:hAnsi="宋体" w:cs="宋体"/>
          <w:sz w:val="28"/>
          <w:szCs w:val="28"/>
        </w:rPr>
        <w:t>6-31：</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363845" cy="2519680"/>
            <wp:effectExtent l="19050" t="0" r="8213"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noChangeArrowheads="1"/>
                    </pic:cNvPicPr>
                  </pic:nvPicPr>
                  <pic:blipFill>
                    <a:blip r:embed="rId53" cstate="print"/>
                    <a:srcRect/>
                    <a:stretch>
                      <a:fillRect/>
                    </a:stretch>
                  </pic:blipFill>
                  <pic:spPr>
                    <a:xfrm>
                      <a:off x="0" y="0"/>
                      <a:ext cx="5363887"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图6-31 日志中心页面</w:t>
      </w:r>
    </w:p>
    <w:p>
      <w:pPr>
        <w:pStyle w:val="39"/>
        <w:widowControl/>
        <w:numPr>
          <w:ilvl w:val="0"/>
          <w:numId w:val="21"/>
        </w:numPr>
        <w:spacing w:line="360" w:lineRule="auto"/>
        <w:ind w:firstLineChars="0"/>
        <w:jc w:val="left"/>
        <w:outlineLvl w:val="2"/>
        <w:rPr>
          <w:rFonts w:ascii="宋体" w:hAnsi="宋体" w:cs="宋体"/>
          <w:sz w:val="28"/>
          <w:szCs w:val="28"/>
        </w:rPr>
      </w:pPr>
      <w:bookmarkStart w:id="79" w:name="_Toc511568928"/>
      <w:r>
        <w:rPr>
          <w:rFonts w:hint="eastAsia" w:ascii="宋体" w:hAnsi="宋体" w:cs="宋体"/>
          <w:sz w:val="28"/>
          <w:szCs w:val="28"/>
        </w:rPr>
        <w:t>个人中心</w:t>
      </w:r>
      <w:bookmarkEnd w:id="79"/>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个人中心主要</w:t>
      </w:r>
      <w:r>
        <w:rPr>
          <w:rFonts w:ascii="宋体" w:hAnsi="宋体" w:cs="宋体"/>
          <w:sz w:val="28"/>
          <w:szCs w:val="28"/>
        </w:rPr>
        <w:t>功能是便于用户查看或修改自己的个人信息</w:t>
      </w:r>
      <w:r>
        <w:rPr>
          <w:rFonts w:hint="eastAsia" w:ascii="宋体" w:hAnsi="宋体" w:cs="宋体"/>
          <w:sz w:val="28"/>
          <w:szCs w:val="28"/>
        </w:rPr>
        <w:t>。</w:t>
      </w:r>
      <w:r>
        <w:rPr>
          <w:rFonts w:ascii="宋体" w:hAnsi="宋体" w:cs="宋体"/>
          <w:sz w:val="28"/>
          <w:szCs w:val="28"/>
        </w:rPr>
        <w:t>图</w:t>
      </w:r>
      <w:r>
        <w:rPr>
          <w:rFonts w:hint="eastAsia" w:ascii="宋体" w:hAnsi="宋体" w:cs="宋体"/>
          <w:sz w:val="28"/>
          <w:szCs w:val="28"/>
        </w:rPr>
        <w:t>6-32是对个人基本信息的修改；图6-33是对系统登陆密码的修改。</w:t>
      </w:r>
    </w:p>
    <w:p>
      <w:pPr>
        <w:pStyle w:val="39"/>
        <w:widowControl/>
        <w:spacing w:line="360" w:lineRule="auto"/>
        <w:ind w:left="839" w:firstLine="560"/>
        <w:jc w:val="left"/>
        <w:rPr>
          <w:rFonts w:ascii="宋体" w:hAnsi="宋体" w:cs="宋体"/>
          <w:sz w:val="28"/>
          <w:szCs w:val="28"/>
        </w:rPr>
      </w:pPr>
      <w:r>
        <w:rPr>
          <w:rFonts w:ascii="宋体" w:hAnsi="宋体" w:cs="宋体"/>
          <w:sz w:val="28"/>
          <w:szCs w:val="28"/>
        </w:rPr>
        <w:drawing>
          <wp:inline distT="0" distB="0" distL="0" distR="0">
            <wp:extent cx="4511040" cy="2519680"/>
            <wp:effectExtent l="19050" t="0" r="3658"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noChangeArrowheads="1"/>
                    </pic:cNvPicPr>
                  </pic:nvPicPr>
                  <pic:blipFill>
                    <a:blip r:embed="rId54" cstate="print"/>
                    <a:srcRect/>
                    <a:stretch>
                      <a:fillRect/>
                    </a:stretch>
                  </pic:blipFill>
                  <pic:spPr>
                    <a:xfrm>
                      <a:off x="0" y="0"/>
                      <a:ext cx="4511192"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图6-32 个人信息修改页</w:t>
      </w:r>
    </w:p>
    <w:p>
      <w:pPr>
        <w:pStyle w:val="39"/>
        <w:widowControl/>
        <w:spacing w:line="360" w:lineRule="auto"/>
        <w:ind w:left="839" w:firstLine="560"/>
        <w:jc w:val="left"/>
        <w:rPr>
          <w:rFonts w:ascii="宋体" w:hAnsi="宋体" w:cs="宋体"/>
          <w:sz w:val="28"/>
          <w:szCs w:val="28"/>
        </w:rPr>
      </w:pPr>
      <w:r>
        <w:rPr>
          <w:rFonts w:ascii="宋体" w:hAnsi="宋体" w:cs="宋体"/>
          <w:sz w:val="28"/>
          <w:szCs w:val="28"/>
        </w:rPr>
        <w:drawing>
          <wp:inline distT="0" distB="0" distL="0" distR="0">
            <wp:extent cx="4511675" cy="2519680"/>
            <wp:effectExtent l="19050" t="0" r="317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noChangeArrowheads="1"/>
                    </pic:cNvPicPr>
                  </pic:nvPicPr>
                  <pic:blipFill>
                    <a:blip r:embed="rId55" cstate="print"/>
                    <a:srcRect/>
                    <a:stretch>
                      <a:fillRect/>
                    </a:stretch>
                  </pic:blipFill>
                  <pic:spPr>
                    <a:xfrm>
                      <a:off x="0" y="0"/>
                      <a:ext cx="4511573" cy="252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图6-33  系统登录密码修改弹窗</w:t>
      </w:r>
    </w:p>
    <w:p>
      <w:pPr>
        <w:pStyle w:val="39"/>
        <w:widowControl/>
        <w:numPr>
          <w:ilvl w:val="0"/>
          <w:numId w:val="21"/>
        </w:numPr>
        <w:spacing w:line="360" w:lineRule="auto"/>
        <w:ind w:firstLineChars="0"/>
        <w:jc w:val="left"/>
        <w:outlineLvl w:val="2"/>
        <w:rPr>
          <w:rFonts w:ascii="宋体" w:hAnsi="宋体" w:cs="宋体"/>
          <w:sz w:val="28"/>
          <w:szCs w:val="28"/>
        </w:rPr>
      </w:pPr>
      <w:bookmarkStart w:id="80" w:name="_Toc511568929"/>
      <w:r>
        <w:rPr>
          <w:rFonts w:hint="eastAsia" w:ascii="宋体" w:hAnsi="宋体" w:cs="宋体"/>
          <w:sz w:val="28"/>
          <w:szCs w:val="28"/>
        </w:rPr>
        <w:t>个人信件查看中心</w:t>
      </w:r>
      <w:bookmarkEnd w:id="80"/>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该模块显示当前</w:t>
      </w:r>
      <w:r>
        <w:rPr>
          <w:rFonts w:ascii="宋体" w:hAnsi="宋体" w:cs="宋体"/>
          <w:sz w:val="28"/>
          <w:szCs w:val="28"/>
        </w:rPr>
        <w:t>用户接</w:t>
      </w:r>
      <w:r>
        <w:rPr>
          <w:rFonts w:hint="eastAsia" w:ascii="宋体" w:hAnsi="宋体" w:cs="宋体"/>
          <w:sz w:val="28"/>
          <w:szCs w:val="28"/>
        </w:rPr>
        <w:t>收</w:t>
      </w:r>
      <w:r>
        <w:rPr>
          <w:rFonts w:ascii="宋体" w:hAnsi="宋体" w:cs="宋体"/>
          <w:sz w:val="28"/>
          <w:szCs w:val="28"/>
        </w:rPr>
        <w:t>到的所有消息</w:t>
      </w:r>
      <w:r>
        <w:rPr>
          <w:rFonts w:hint="eastAsia" w:ascii="宋体" w:hAnsi="宋体" w:cs="宋体"/>
          <w:sz w:val="28"/>
          <w:szCs w:val="28"/>
        </w:rPr>
        <w:t>，</w:t>
      </w:r>
      <w:r>
        <w:rPr>
          <w:rFonts w:ascii="宋体" w:hAnsi="宋体" w:cs="宋体"/>
          <w:sz w:val="28"/>
          <w:szCs w:val="28"/>
        </w:rPr>
        <w:t>按</w:t>
      </w:r>
      <w:r>
        <w:rPr>
          <w:rFonts w:hint="eastAsia" w:ascii="宋体" w:hAnsi="宋体" w:cs="宋体"/>
          <w:sz w:val="28"/>
          <w:szCs w:val="28"/>
        </w:rPr>
        <w:t>用户</w:t>
      </w:r>
      <w:r>
        <w:rPr>
          <w:rFonts w:ascii="宋体" w:hAnsi="宋体" w:cs="宋体"/>
          <w:sz w:val="28"/>
          <w:szCs w:val="28"/>
        </w:rPr>
        <w:t>是否阅读</w:t>
      </w:r>
      <w:r>
        <w:rPr>
          <w:rFonts w:hint="eastAsia" w:ascii="宋体" w:hAnsi="宋体" w:cs="宋体"/>
          <w:sz w:val="28"/>
          <w:szCs w:val="28"/>
        </w:rPr>
        <w:t>来</w:t>
      </w:r>
      <w:r>
        <w:rPr>
          <w:rFonts w:ascii="宋体" w:hAnsi="宋体" w:cs="宋体"/>
          <w:sz w:val="28"/>
          <w:szCs w:val="28"/>
        </w:rPr>
        <w:t>判断是</w:t>
      </w:r>
      <w:r>
        <w:rPr>
          <w:rFonts w:ascii="宋体" w:hAnsi="宋体" w:cs="宋体"/>
          <w:sz w:val="28"/>
          <w:szCs w:val="28"/>
        </w:rPr>
        <w:tab/>
      </w:r>
      <w:r>
        <w:rPr>
          <w:rFonts w:ascii="宋体" w:hAnsi="宋体" w:cs="宋体"/>
          <w:sz w:val="28"/>
          <w:szCs w:val="28"/>
        </w:rPr>
        <w:t>显示</w:t>
      </w:r>
      <w:r>
        <w:rPr>
          <w:rFonts w:hint="eastAsia" w:ascii="宋体" w:hAnsi="宋体" w:cs="宋体"/>
          <w:sz w:val="28"/>
          <w:szCs w:val="28"/>
        </w:rPr>
        <w:t>在</w:t>
      </w:r>
      <w:r>
        <w:rPr>
          <w:rFonts w:ascii="宋体" w:hAnsi="宋体" w:cs="宋体"/>
          <w:sz w:val="28"/>
          <w:szCs w:val="28"/>
        </w:rPr>
        <w:t>已读</w:t>
      </w:r>
      <w:r>
        <w:rPr>
          <w:rFonts w:hint="eastAsia" w:ascii="宋体" w:hAnsi="宋体" w:cs="宋体"/>
          <w:sz w:val="28"/>
          <w:szCs w:val="28"/>
        </w:rPr>
        <w:t>列表还是</w:t>
      </w:r>
      <w:r>
        <w:rPr>
          <w:rFonts w:ascii="宋体" w:hAnsi="宋体" w:cs="宋体"/>
          <w:sz w:val="28"/>
          <w:szCs w:val="28"/>
        </w:rPr>
        <w:t>显示在未读来信</w:t>
      </w:r>
      <w:r>
        <w:rPr>
          <w:rFonts w:hint="eastAsia" w:ascii="宋体" w:hAnsi="宋体" w:cs="宋体"/>
          <w:sz w:val="28"/>
          <w:szCs w:val="28"/>
        </w:rPr>
        <w:t>列表</w:t>
      </w:r>
      <w:r>
        <w:rPr>
          <w:rFonts w:ascii="宋体" w:hAnsi="宋体" w:cs="宋体"/>
          <w:sz w:val="28"/>
          <w:szCs w:val="28"/>
        </w:rPr>
        <w:t>。如图</w:t>
      </w:r>
      <w:r>
        <w:rPr>
          <w:rFonts w:hint="eastAsia" w:ascii="宋体" w:hAnsi="宋体" w:cs="宋体"/>
          <w:sz w:val="28"/>
          <w:szCs w:val="28"/>
        </w:rPr>
        <w:t>6-34至6-36：</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380355" cy="2519680"/>
            <wp:effectExtent l="19050" t="0" r="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noChangeArrowheads="1"/>
                    </pic:cNvPicPr>
                  </pic:nvPicPr>
                  <pic:blipFill>
                    <a:blip r:embed="rId56" cstate="print"/>
                    <a:srcRect/>
                    <a:stretch>
                      <a:fillRect/>
                    </a:stretch>
                  </pic:blipFill>
                  <pic:spPr>
                    <a:xfrm>
                      <a:off x="0" y="0"/>
                      <a:ext cx="5380541"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图6-34  未读信息列表页</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457190" cy="2519680"/>
            <wp:effectExtent l="19050" t="0" r="0" b="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noChangeArrowheads="1"/>
                    </pic:cNvPicPr>
                  </pic:nvPicPr>
                  <pic:blipFill>
                    <a:blip r:embed="rId57" cstate="print"/>
                    <a:srcRect/>
                    <a:stretch>
                      <a:fillRect/>
                    </a:stretch>
                  </pic:blipFill>
                  <pic:spPr>
                    <a:xfrm>
                      <a:off x="0" y="0"/>
                      <a:ext cx="5457470"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图6-35  已读信息列表页</w:t>
      </w:r>
    </w:p>
    <w:p>
      <w:pPr>
        <w:pStyle w:val="39"/>
        <w:keepNext/>
        <w:widowControl/>
        <w:spacing w:line="360" w:lineRule="auto"/>
        <w:ind w:left="840" w:firstLine="0" w:firstLineChars="0"/>
        <w:jc w:val="center"/>
      </w:pPr>
      <w:r>
        <w:rPr>
          <w:rFonts w:ascii="微软雅黑" w:hAnsi="微软雅黑" w:eastAsia="微软雅黑"/>
        </w:rPr>
        <w:drawing>
          <wp:inline distT="0" distB="0" distL="0" distR="0">
            <wp:extent cx="5318760" cy="2519680"/>
            <wp:effectExtent l="1905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noChangeArrowheads="1"/>
                    </pic:cNvPicPr>
                  </pic:nvPicPr>
                  <pic:blipFill>
                    <a:blip r:embed="rId58" cstate="print"/>
                    <a:srcRect/>
                    <a:stretch>
                      <a:fillRect/>
                    </a:stretch>
                  </pic:blipFill>
                  <pic:spPr>
                    <a:xfrm>
                      <a:off x="0" y="0"/>
                      <a:ext cx="5319184" cy="2520000"/>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图6-36 信息详情弹出层</w:t>
      </w:r>
    </w:p>
    <w:p>
      <w:pPr>
        <w:pStyle w:val="39"/>
        <w:widowControl/>
        <w:numPr>
          <w:ilvl w:val="0"/>
          <w:numId w:val="19"/>
        </w:numPr>
        <w:spacing w:line="360" w:lineRule="auto"/>
        <w:ind w:firstLineChars="0"/>
        <w:jc w:val="left"/>
        <w:outlineLvl w:val="1"/>
        <w:rPr>
          <w:rFonts w:ascii="宋体" w:hAnsi="宋体" w:cs="宋体"/>
          <w:sz w:val="28"/>
          <w:szCs w:val="28"/>
        </w:rPr>
      </w:pPr>
      <w:bookmarkStart w:id="81" w:name="_Toc511568930"/>
      <w:r>
        <w:rPr>
          <w:rFonts w:ascii="宋体" w:hAnsi="宋体" w:cs="宋体"/>
          <w:sz w:val="28"/>
          <w:szCs w:val="28"/>
        </w:rPr>
        <w:t>手机</w:t>
      </w:r>
      <w:r>
        <w:rPr>
          <w:rFonts w:hint="eastAsia" w:ascii="宋体" w:hAnsi="宋体" w:cs="宋体"/>
          <w:sz w:val="28"/>
          <w:szCs w:val="28"/>
        </w:rPr>
        <w:t>APP</w:t>
      </w:r>
      <w:bookmarkEnd w:id="81"/>
    </w:p>
    <w:p>
      <w:pPr>
        <w:pStyle w:val="39"/>
        <w:widowControl/>
        <w:numPr>
          <w:ilvl w:val="0"/>
          <w:numId w:val="22"/>
        </w:numPr>
        <w:spacing w:line="360" w:lineRule="auto"/>
        <w:ind w:firstLineChars="0"/>
        <w:jc w:val="left"/>
        <w:outlineLvl w:val="2"/>
        <w:rPr>
          <w:rFonts w:ascii="宋体" w:hAnsi="宋体" w:cs="宋体"/>
          <w:sz w:val="28"/>
          <w:szCs w:val="28"/>
        </w:rPr>
      </w:pPr>
      <w:bookmarkStart w:id="82" w:name="_Toc511568931"/>
      <w:r>
        <w:rPr>
          <w:rFonts w:hint="eastAsia" w:ascii="宋体" w:hAnsi="宋体" w:cs="宋体"/>
          <w:sz w:val="28"/>
          <w:szCs w:val="28"/>
        </w:rPr>
        <w:t>登录</w:t>
      </w:r>
      <w:bookmarkEnd w:id="82"/>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 xml:space="preserve">用户登录功能即对用户输入的帐号，密码以及所使用的设备进行验证。验证内容包括：信息是否为空，用户设备是否被锁定，用户是否存在，用户是否激活，用户账户密码是否匹配等。当设备不一致时，需要用户申请跟换绑定设备，当第一次登录时，需要用户绑定当前设备。如图6-37至6-40：   </w:t>
      </w:r>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 xml:space="preserve"> </w:t>
      </w:r>
      <w:r>
        <w:rPr>
          <w:rFonts w:ascii="微软雅黑" w:hAnsi="微软雅黑" w:eastAsia="微软雅黑"/>
        </w:rPr>
        <w:drawing>
          <wp:inline distT="0" distB="0" distL="0" distR="0">
            <wp:extent cx="2019935" cy="3599815"/>
            <wp:effectExtent l="19050" t="0" r="0" b="0"/>
            <wp:docPr id="11" name="图片 130" descr="Screenshot_20161122-17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0" descr="Screenshot_20161122-174338"/>
                    <pic:cNvPicPr>
                      <a:picLocks noChangeAspect="1" noChangeArrowheads="1"/>
                    </pic:cNvPicPr>
                  </pic:nvPicPr>
                  <pic:blipFill>
                    <a:blip r:embed="rId59" cstate="print"/>
                    <a:srcRect/>
                    <a:stretch>
                      <a:fillRect/>
                    </a:stretch>
                  </pic:blipFill>
                  <pic:spPr>
                    <a:xfrm>
                      <a:off x="0" y="0"/>
                      <a:ext cx="2020408" cy="3600000"/>
                    </a:xfrm>
                    <a:prstGeom prst="rect">
                      <a:avLst/>
                    </a:prstGeom>
                    <a:noFill/>
                    <a:ln w="9525">
                      <a:noFill/>
                      <a:miter lim="800000"/>
                      <a:headEnd/>
                      <a:tailEnd/>
                    </a:ln>
                  </pic:spPr>
                </pic:pic>
              </a:graphicData>
            </a:graphic>
          </wp:inline>
        </w:drawing>
      </w:r>
      <w:r>
        <w:drawing>
          <wp:inline distT="0" distB="0" distL="0" distR="0">
            <wp:extent cx="2063115" cy="3599815"/>
            <wp:effectExtent l="19050" t="0" r="0" b="0"/>
            <wp:docPr id="9" name="图片 133" descr="Screenshot_20161122-1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3" descr="Screenshot_20161122-171427"/>
                    <pic:cNvPicPr>
                      <a:picLocks noChangeAspect="1" noChangeArrowheads="1"/>
                    </pic:cNvPicPr>
                  </pic:nvPicPr>
                  <pic:blipFill>
                    <a:blip r:embed="rId60" cstate="print"/>
                    <a:srcRect/>
                    <a:stretch>
                      <a:fillRect/>
                    </a:stretch>
                  </pic:blipFill>
                  <pic:spPr>
                    <a:xfrm>
                      <a:off x="0" y="0"/>
                      <a:ext cx="2063265" cy="360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 xml:space="preserve">         图6-37  登录初始页面图      6-38  第一次登录绑定设备页</w:t>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 xml:space="preserve">       </w:t>
      </w:r>
      <w:r>
        <w:rPr>
          <w:rFonts w:ascii="微软雅黑" w:hAnsi="微软雅黑" w:eastAsia="微软雅黑"/>
        </w:rPr>
        <w:drawing>
          <wp:inline distT="0" distB="0" distL="0" distR="0">
            <wp:extent cx="2025015" cy="3589020"/>
            <wp:effectExtent l="19050" t="0" r="0" b="0"/>
            <wp:docPr id="136" name="图片 136" descr="Screenshot_20161122-17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Screenshot_20161122-171432"/>
                    <pic:cNvPicPr>
                      <a:picLocks noChangeAspect="1" noChangeArrowheads="1"/>
                    </pic:cNvPicPr>
                  </pic:nvPicPr>
                  <pic:blipFill>
                    <a:blip r:embed="rId61" cstate="print"/>
                    <a:srcRect/>
                    <a:stretch>
                      <a:fillRect/>
                    </a:stretch>
                  </pic:blipFill>
                  <pic:spPr>
                    <a:xfrm>
                      <a:off x="0" y="0"/>
                      <a:ext cx="2031261" cy="3600000"/>
                    </a:xfrm>
                    <a:prstGeom prst="rect">
                      <a:avLst/>
                    </a:prstGeom>
                    <a:noFill/>
                    <a:ln w="9525">
                      <a:noFill/>
                      <a:miter lim="800000"/>
                      <a:headEnd/>
                      <a:tailEnd/>
                    </a:ln>
                  </pic:spPr>
                </pic:pic>
              </a:graphicData>
            </a:graphic>
          </wp:inline>
        </w:drawing>
      </w:r>
      <w:r>
        <w:rPr>
          <w:rFonts w:asciiTheme="minorEastAsia" w:hAnsiTheme="minorEastAsia" w:eastAsiaTheme="minorEastAsia"/>
          <w:sz w:val="21"/>
          <w:szCs w:val="21"/>
        </w:rPr>
        <w:drawing>
          <wp:inline distT="0" distB="0" distL="0" distR="0">
            <wp:extent cx="2053590" cy="3596640"/>
            <wp:effectExtent l="19050" t="0" r="3810" b="0"/>
            <wp:docPr id="12" name="图片 139" descr="Screenshot_20161122-17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9" descr="Screenshot_20161122-171447"/>
                    <pic:cNvPicPr>
                      <a:picLocks noChangeAspect="1" noChangeArrowheads="1"/>
                    </pic:cNvPicPr>
                  </pic:nvPicPr>
                  <pic:blipFill>
                    <a:blip r:embed="rId62" cstate="print"/>
                    <a:srcRect/>
                    <a:stretch>
                      <a:fillRect/>
                    </a:stretch>
                  </pic:blipFill>
                  <pic:spPr>
                    <a:xfrm>
                      <a:off x="0" y="0"/>
                      <a:ext cx="2055508" cy="360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图6-39  申请绑定设备页       图6-40更换绑定设备页</w:t>
      </w:r>
    </w:p>
    <w:p>
      <w:pPr>
        <w:pStyle w:val="39"/>
        <w:widowControl/>
        <w:numPr>
          <w:ilvl w:val="0"/>
          <w:numId w:val="22"/>
        </w:numPr>
        <w:spacing w:line="360" w:lineRule="auto"/>
        <w:ind w:firstLineChars="0"/>
        <w:jc w:val="left"/>
        <w:outlineLvl w:val="2"/>
        <w:rPr>
          <w:rFonts w:ascii="宋体" w:hAnsi="宋体" w:cs="宋体"/>
          <w:sz w:val="28"/>
          <w:szCs w:val="28"/>
        </w:rPr>
      </w:pPr>
      <w:bookmarkStart w:id="83" w:name="_Toc511568932"/>
      <w:r>
        <w:rPr>
          <w:rFonts w:hint="eastAsia" w:ascii="宋体" w:hAnsi="宋体" w:cs="宋体"/>
          <w:sz w:val="28"/>
          <w:szCs w:val="28"/>
        </w:rPr>
        <w:t>事件管理</w:t>
      </w:r>
      <w:bookmarkEnd w:id="83"/>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用户可以通过各种智能手机或者平板电脑对应急事件信息的报送、查看功能。通过智能手机或者平板电脑对应急事件信息的接收、查看功能。</w:t>
      </w:r>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通过智能终端的方式简便、快捷的将突发事件进行上报并支持添加图片、文档、视频等格式的附件。对已有事件信息反馈功能，根据突发事件现场情况，通过智能终端进行文字、图片、视频等方式的反馈。如图6-41至6-44:</w:t>
      </w:r>
    </w:p>
    <w:p>
      <w:pPr>
        <w:pStyle w:val="39"/>
        <w:widowControl/>
        <w:spacing w:line="360" w:lineRule="auto"/>
        <w:ind w:left="839"/>
        <w:jc w:val="left"/>
        <w:rPr>
          <w:rFonts w:ascii="宋体" w:hAnsi="宋体" w:cs="宋体"/>
          <w:sz w:val="28"/>
          <w:szCs w:val="28"/>
        </w:rPr>
      </w:pPr>
      <w:r>
        <w:drawing>
          <wp:inline distT="0" distB="0" distL="0" distR="0">
            <wp:extent cx="2007235" cy="3599815"/>
            <wp:effectExtent l="19050" t="0" r="0" b="0"/>
            <wp:docPr id="7" name="图片 142" descr="Screenshot_20161122-17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2" descr="Screenshot_20161122-171507"/>
                    <pic:cNvPicPr>
                      <a:picLocks noChangeAspect="1" noChangeArrowheads="1"/>
                    </pic:cNvPicPr>
                  </pic:nvPicPr>
                  <pic:blipFill>
                    <a:blip r:embed="rId63" cstate="print"/>
                    <a:srcRect/>
                    <a:stretch>
                      <a:fillRect/>
                    </a:stretch>
                  </pic:blipFill>
                  <pic:spPr>
                    <a:xfrm>
                      <a:off x="0" y="0"/>
                      <a:ext cx="2007781" cy="3600000"/>
                    </a:xfrm>
                    <a:prstGeom prst="rect">
                      <a:avLst/>
                    </a:prstGeom>
                    <a:noFill/>
                    <a:ln w="9525">
                      <a:noFill/>
                      <a:miter lim="800000"/>
                      <a:headEnd/>
                      <a:tailEnd/>
                    </a:ln>
                  </pic:spPr>
                </pic:pic>
              </a:graphicData>
            </a:graphic>
          </wp:inline>
        </w:drawing>
      </w:r>
      <w:r>
        <w:rPr>
          <w:rFonts w:ascii="宋体" w:hAnsi="宋体" w:cs="宋体"/>
          <w:sz w:val="28"/>
          <w:szCs w:val="28"/>
        </w:rPr>
        <w:drawing>
          <wp:inline distT="0" distB="0" distL="0" distR="0">
            <wp:extent cx="2025650" cy="3599815"/>
            <wp:effectExtent l="19050" t="0" r="0" b="0"/>
            <wp:docPr id="14" name="图片 145" descr="Screenshot_20161122-17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5" descr="Screenshot_20161122-171532"/>
                    <pic:cNvPicPr>
                      <a:picLocks noChangeAspect="1" noChangeArrowheads="1"/>
                    </pic:cNvPicPr>
                  </pic:nvPicPr>
                  <pic:blipFill>
                    <a:blip r:embed="rId64" cstate="print"/>
                    <a:srcRect/>
                    <a:stretch>
                      <a:fillRect/>
                    </a:stretch>
                  </pic:blipFill>
                  <pic:spPr>
                    <a:xfrm>
                      <a:off x="0" y="0"/>
                      <a:ext cx="2026101" cy="360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图6-41  事件管理页面图         6-42应急事件报送页</w:t>
      </w:r>
    </w:p>
    <w:p>
      <w:pPr>
        <w:pStyle w:val="6"/>
        <w:jc w:val="center"/>
        <w:rPr>
          <w:rFonts w:asciiTheme="minorEastAsia" w:hAnsiTheme="minorEastAsia" w:eastAsiaTheme="minorEastAsia"/>
          <w:sz w:val="21"/>
          <w:szCs w:val="21"/>
        </w:rPr>
      </w:pPr>
      <w:r>
        <w:rPr>
          <w:rFonts w:ascii="微软雅黑" w:hAnsi="微软雅黑" w:eastAsia="微软雅黑"/>
        </w:rPr>
        <w:drawing>
          <wp:inline distT="0" distB="0" distL="0" distR="0">
            <wp:extent cx="2027555" cy="3599815"/>
            <wp:effectExtent l="19050" t="0" r="0" b="0"/>
            <wp:docPr id="148" name="图片 148" descr="Screenshot_20161122-17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Screenshot_20161122-172051"/>
                    <pic:cNvPicPr>
                      <a:picLocks noChangeAspect="1" noChangeArrowheads="1"/>
                    </pic:cNvPicPr>
                  </pic:nvPicPr>
                  <pic:blipFill>
                    <a:blip r:embed="rId65" cstate="print"/>
                    <a:srcRect/>
                    <a:stretch>
                      <a:fillRect/>
                    </a:stretch>
                  </pic:blipFill>
                  <pic:spPr>
                    <a:xfrm>
                      <a:off x="0" y="0"/>
                      <a:ext cx="2027922" cy="3600000"/>
                    </a:xfrm>
                    <a:prstGeom prst="rect">
                      <a:avLst/>
                    </a:prstGeom>
                    <a:noFill/>
                    <a:ln w="9525">
                      <a:noFill/>
                      <a:miter lim="800000"/>
                      <a:headEnd/>
                      <a:tailEnd/>
                    </a:ln>
                  </pic:spPr>
                </pic:pic>
              </a:graphicData>
            </a:graphic>
          </wp:inline>
        </w:drawing>
      </w:r>
      <w:r>
        <w:rPr>
          <w:rFonts w:asciiTheme="minorEastAsia" w:hAnsiTheme="minorEastAsia" w:eastAsiaTheme="minorEastAsia"/>
          <w:sz w:val="21"/>
          <w:szCs w:val="21"/>
        </w:rPr>
        <w:drawing>
          <wp:inline distT="0" distB="0" distL="0" distR="0">
            <wp:extent cx="2027555" cy="3599815"/>
            <wp:effectExtent l="19050" t="0" r="0" b="0"/>
            <wp:docPr id="15" name="图片 151" descr="Screenshot_20161122-17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1" descr="Screenshot_20161122-171937"/>
                    <pic:cNvPicPr>
                      <a:picLocks noChangeAspect="1" noChangeArrowheads="1"/>
                    </pic:cNvPicPr>
                  </pic:nvPicPr>
                  <pic:blipFill>
                    <a:blip r:embed="rId66" cstate="print"/>
                    <a:srcRect/>
                    <a:stretch>
                      <a:fillRect/>
                    </a:stretch>
                  </pic:blipFill>
                  <pic:spPr>
                    <a:xfrm>
                      <a:off x="0" y="0"/>
                      <a:ext cx="2027922" cy="360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图6-43  事件详情页             图6-44  添加附件页面</w:t>
      </w:r>
    </w:p>
    <w:p>
      <w:pPr>
        <w:pStyle w:val="39"/>
        <w:widowControl/>
        <w:numPr>
          <w:ilvl w:val="0"/>
          <w:numId w:val="22"/>
        </w:numPr>
        <w:spacing w:line="360" w:lineRule="auto"/>
        <w:ind w:firstLineChars="0"/>
        <w:jc w:val="left"/>
        <w:outlineLvl w:val="2"/>
        <w:rPr>
          <w:rFonts w:ascii="宋体" w:hAnsi="宋体" w:cs="宋体"/>
          <w:sz w:val="28"/>
          <w:szCs w:val="28"/>
        </w:rPr>
      </w:pPr>
      <w:bookmarkStart w:id="84" w:name="_Toc511568933"/>
      <w:r>
        <w:rPr>
          <w:rFonts w:hint="eastAsia" w:ascii="宋体" w:hAnsi="宋体" w:cs="宋体"/>
          <w:sz w:val="28"/>
          <w:szCs w:val="28"/>
        </w:rPr>
        <w:t>任务指令</w:t>
      </w:r>
      <w:bookmarkEnd w:id="84"/>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该模块查看和自己相关的任务指令，包括接收的指令和发出的指令，对某个具体的指令进行反馈，查看指令所属事件，查看指令的状态。如图6-45至6-48：</w:t>
      </w:r>
    </w:p>
    <w:p>
      <w:pPr>
        <w:pStyle w:val="6"/>
        <w:jc w:val="center"/>
        <w:rPr>
          <w:rFonts w:asciiTheme="minorEastAsia" w:hAnsiTheme="minorEastAsia" w:eastAsiaTheme="minorEastAsia"/>
          <w:sz w:val="21"/>
          <w:szCs w:val="21"/>
        </w:rPr>
      </w:pPr>
      <w:r>
        <w:rPr>
          <w:rFonts w:asciiTheme="minorEastAsia" w:hAnsiTheme="minorEastAsia" w:eastAsiaTheme="minorEastAsia"/>
          <w:sz w:val="21"/>
          <w:szCs w:val="21"/>
        </w:rPr>
        <w:drawing>
          <wp:inline distT="0" distB="0" distL="0" distR="0">
            <wp:extent cx="2122170" cy="3154680"/>
            <wp:effectExtent l="19050" t="0" r="0" b="0"/>
            <wp:docPr id="21" name="图片 154" descr="Screenshot_20161122-17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4" descr="Screenshot_20161122-171555"/>
                    <pic:cNvPicPr>
                      <a:picLocks noChangeAspect="1" noChangeArrowheads="1"/>
                    </pic:cNvPicPr>
                  </pic:nvPicPr>
                  <pic:blipFill>
                    <a:blip r:embed="rId67" cstate="print"/>
                    <a:srcRect/>
                    <a:stretch>
                      <a:fillRect/>
                    </a:stretch>
                  </pic:blipFill>
                  <pic:spPr>
                    <a:xfrm>
                      <a:off x="0" y="0"/>
                      <a:ext cx="2124043" cy="3157465"/>
                    </a:xfrm>
                    <a:prstGeom prst="rect">
                      <a:avLst/>
                    </a:prstGeom>
                    <a:noFill/>
                    <a:ln w="9525">
                      <a:noFill/>
                      <a:miter lim="800000"/>
                      <a:headEnd/>
                      <a:tailEnd/>
                    </a:ln>
                  </pic:spPr>
                </pic:pic>
              </a:graphicData>
            </a:graphic>
          </wp:inline>
        </w:drawing>
      </w:r>
      <w:r>
        <w:rPr>
          <w:rFonts w:asciiTheme="minorEastAsia" w:hAnsiTheme="minorEastAsia" w:eastAsiaTheme="minorEastAsia"/>
          <w:sz w:val="21"/>
          <w:szCs w:val="21"/>
        </w:rPr>
        <w:drawing>
          <wp:inline distT="0" distB="0" distL="0" distR="0">
            <wp:extent cx="2106930" cy="3154680"/>
            <wp:effectExtent l="19050" t="0" r="7620" b="0"/>
            <wp:docPr id="23" name="图片 157" descr="Screenshot_20161122-19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7" descr="Screenshot_20161122-192243"/>
                    <pic:cNvPicPr>
                      <a:picLocks noChangeAspect="1" noChangeArrowheads="1"/>
                    </pic:cNvPicPr>
                  </pic:nvPicPr>
                  <pic:blipFill>
                    <a:blip r:embed="rId68" cstate="print"/>
                    <a:srcRect/>
                    <a:stretch>
                      <a:fillRect/>
                    </a:stretch>
                  </pic:blipFill>
                  <pic:spPr>
                    <a:xfrm>
                      <a:off x="0" y="0"/>
                      <a:ext cx="2108790" cy="3157465"/>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图6-45  任务指令页图          6-46  指令详情页面</w:t>
      </w:r>
    </w:p>
    <w:p>
      <w:pPr>
        <w:pStyle w:val="6"/>
        <w:jc w:val="center"/>
        <w:rPr>
          <w:rFonts w:asciiTheme="minorEastAsia" w:hAnsiTheme="minorEastAsia" w:eastAsiaTheme="minorEastAsia"/>
          <w:sz w:val="21"/>
          <w:szCs w:val="21"/>
        </w:rPr>
      </w:pPr>
      <w:r>
        <w:rPr>
          <w:rFonts w:ascii="微软雅黑" w:hAnsi="微软雅黑" w:eastAsia="微软雅黑"/>
        </w:rPr>
        <w:drawing>
          <wp:inline distT="0" distB="0" distL="0" distR="0">
            <wp:extent cx="2023745" cy="3599815"/>
            <wp:effectExtent l="19050" t="0" r="0" b="0"/>
            <wp:docPr id="160" name="图片 160" descr="Screenshot_20161122-19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Screenshot_20161122-192251"/>
                    <pic:cNvPicPr>
                      <a:picLocks noChangeAspect="1" noChangeArrowheads="1"/>
                    </pic:cNvPicPr>
                  </pic:nvPicPr>
                  <pic:blipFill>
                    <a:blip r:embed="rId69" cstate="print"/>
                    <a:srcRect/>
                    <a:stretch>
                      <a:fillRect/>
                    </a:stretch>
                  </pic:blipFill>
                  <pic:spPr>
                    <a:xfrm>
                      <a:off x="0" y="0"/>
                      <a:ext cx="2023745" cy="3599815"/>
                    </a:xfrm>
                    <a:prstGeom prst="rect">
                      <a:avLst/>
                    </a:prstGeom>
                    <a:noFill/>
                    <a:ln w="9525">
                      <a:noFill/>
                      <a:miter lim="800000"/>
                      <a:headEnd/>
                      <a:tailEnd/>
                    </a:ln>
                  </pic:spPr>
                </pic:pic>
              </a:graphicData>
            </a:graphic>
          </wp:inline>
        </w:drawing>
      </w:r>
      <w:r>
        <w:rPr>
          <w:rFonts w:asciiTheme="minorEastAsia" w:hAnsiTheme="minorEastAsia" w:eastAsiaTheme="minorEastAsia"/>
          <w:sz w:val="21"/>
          <w:szCs w:val="21"/>
        </w:rPr>
        <w:drawing>
          <wp:inline distT="0" distB="0" distL="0" distR="0">
            <wp:extent cx="2176780" cy="3599815"/>
            <wp:effectExtent l="19050" t="0" r="0" b="0"/>
            <wp:docPr id="20" name="图片 163" descr="Screenshot_20161122-1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3" descr="Screenshot_20161122-192453"/>
                    <pic:cNvPicPr>
                      <a:picLocks noChangeAspect="1" noChangeArrowheads="1"/>
                    </pic:cNvPicPr>
                  </pic:nvPicPr>
                  <pic:blipFill>
                    <a:blip r:embed="rId70" cstate="print"/>
                    <a:srcRect/>
                    <a:stretch>
                      <a:fillRect/>
                    </a:stretch>
                  </pic:blipFill>
                  <pic:spPr>
                    <a:xfrm>
                      <a:off x="0" y="0"/>
                      <a:ext cx="2177365" cy="360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图6-47  反馈页面       图6-48  接收（发出）任务指令页面</w:t>
      </w:r>
    </w:p>
    <w:p>
      <w:pPr>
        <w:pStyle w:val="39"/>
        <w:widowControl/>
        <w:numPr>
          <w:ilvl w:val="0"/>
          <w:numId w:val="22"/>
        </w:numPr>
        <w:spacing w:line="360" w:lineRule="auto"/>
        <w:ind w:firstLineChars="0"/>
        <w:jc w:val="left"/>
        <w:outlineLvl w:val="2"/>
        <w:rPr>
          <w:rFonts w:ascii="宋体" w:hAnsi="宋体" w:cs="宋体"/>
          <w:sz w:val="28"/>
          <w:szCs w:val="28"/>
        </w:rPr>
      </w:pPr>
      <w:bookmarkStart w:id="85" w:name="_Toc511568934"/>
      <w:r>
        <w:rPr>
          <w:rFonts w:hint="eastAsia" w:ascii="宋体" w:hAnsi="宋体" w:cs="宋体"/>
          <w:sz w:val="28"/>
          <w:szCs w:val="28"/>
        </w:rPr>
        <w:t>即时通讯</w:t>
      </w:r>
      <w:bookmarkEnd w:id="85"/>
    </w:p>
    <w:p>
      <w:pPr>
        <w:pStyle w:val="39"/>
        <w:widowControl/>
        <w:spacing w:line="360" w:lineRule="auto"/>
        <w:ind w:left="839" w:firstLine="560"/>
        <w:jc w:val="left"/>
        <w:rPr>
          <w:rFonts w:ascii="宋体" w:hAnsi="宋体" w:cs="宋体"/>
          <w:sz w:val="28"/>
          <w:szCs w:val="28"/>
        </w:rPr>
      </w:pPr>
      <w:r>
        <w:rPr>
          <w:rFonts w:hint="eastAsia" w:ascii="宋体" w:hAnsi="宋体" w:cs="宋体"/>
          <w:sz w:val="28"/>
          <w:szCs w:val="28"/>
        </w:rPr>
        <w:t>通过即时通讯模块，无论在平时或者是战时，用户都可以通过即时通讯进行实时文字、语音、视频沟通。用户可以在协同通信中可以选择相关人员进行一对一的两人对话或者多对多的群聊并查看对方的相关信息。在会话过程中，支持文字方式发送消息，也可通过移动设备的摄像头实现即时的图片、视频传输会话，同时也支持通过话筒发送语音会话信息等。如图：</w:t>
      </w:r>
    </w:p>
    <w:p>
      <w:pPr>
        <w:pStyle w:val="6"/>
        <w:jc w:val="center"/>
        <w:rPr>
          <w:rFonts w:asciiTheme="minorEastAsia" w:hAnsiTheme="minorEastAsia" w:eastAsiaTheme="minorEastAsia"/>
          <w:sz w:val="21"/>
          <w:szCs w:val="21"/>
        </w:rPr>
      </w:pPr>
      <w:r>
        <w:rPr>
          <w:rFonts w:asciiTheme="minorEastAsia" w:hAnsiTheme="minorEastAsia" w:eastAsiaTheme="minorEastAsia"/>
          <w:sz w:val="21"/>
          <w:szCs w:val="21"/>
        </w:rPr>
        <w:drawing>
          <wp:inline distT="0" distB="0" distL="0" distR="0">
            <wp:extent cx="2026285" cy="3599815"/>
            <wp:effectExtent l="19050" t="0" r="0" b="0"/>
            <wp:docPr id="27" name="图片 166" descr="Screenshot_20161122-19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6" descr="Screenshot_20161122-193553"/>
                    <pic:cNvPicPr>
                      <a:picLocks noChangeAspect="1" noChangeArrowheads="1"/>
                    </pic:cNvPicPr>
                  </pic:nvPicPr>
                  <pic:blipFill>
                    <a:blip r:embed="rId71" cstate="print"/>
                    <a:srcRect/>
                    <a:stretch>
                      <a:fillRect/>
                    </a:stretch>
                  </pic:blipFill>
                  <pic:spPr>
                    <a:xfrm>
                      <a:off x="0" y="0"/>
                      <a:ext cx="2026347" cy="3600000"/>
                    </a:xfrm>
                    <a:prstGeom prst="rect">
                      <a:avLst/>
                    </a:prstGeom>
                    <a:noFill/>
                    <a:ln w="9525">
                      <a:noFill/>
                      <a:miter lim="800000"/>
                      <a:headEnd/>
                      <a:tailEnd/>
                    </a:ln>
                  </pic:spPr>
                </pic:pic>
              </a:graphicData>
            </a:graphic>
          </wp:inline>
        </w:drawing>
      </w:r>
      <w:r>
        <w:rPr>
          <w:rFonts w:asciiTheme="minorEastAsia" w:hAnsiTheme="minorEastAsia" w:eastAsiaTheme="minorEastAsia"/>
          <w:sz w:val="21"/>
          <w:szCs w:val="21"/>
        </w:rPr>
        <w:drawing>
          <wp:inline distT="0" distB="0" distL="0" distR="0">
            <wp:extent cx="2026920" cy="3599815"/>
            <wp:effectExtent l="19050" t="0" r="0" b="0"/>
            <wp:docPr id="30" name="图片 169" descr="Screenshot_20161122-17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9" descr="Screenshot_20161122-171636"/>
                    <pic:cNvPicPr>
                      <a:picLocks noChangeAspect="1" noChangeArrowheads="1"/>
                    </pic:cNvPicPr>
                  </pic:nvPicPr>
                  <pic:blipFill>
                    <a:blip r:embed="rId72" cstate="print"/>
                    <a:srcRect/>
                    <a:stretch>
                      <a:fillRect/>
                    </a:stretch>
                  </pic:blipFill>
                  <pic:spPr>
                    <a:xfrm>
                      <a:off x="0" y="0"/>
                      <a:ext cx="2027520" cy="360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图6-49  即时通讯页面图        6-50  一对一窗口通讯页</w:t>
      </w:r>
    </w:p>
    <w:p>
      <w:pPr>
        <w:pStyle w:val="6"/>
        <w:jc w:val="center"/>
        <w:rPr>
          <w:rFonts w:asciiTheme="minorEastAsia" w:hAnsiTheme="minorEastAsia" w:eastAsiaTheme="minorEastAsia"/>
          <w:sz w:val="21"/>
          <w:szCs w:val="21"/>
        </w:rPr>
      </w:pPr>
    </w:p>
    <w:p>
      <w:pPr>
        <w:pStyle w:val="6"/>
        <w:jc w:val="center"/>
        <w:rPr>
          <w:rFonts w:asciiTheme="minorEastAsia" w:hAnsiTheme="minorEastAsia" w:eastAsiaTheme="minorEastAsia"/>
          <w:sz w:val="21"/>
          <w:szCs w:val="21"/>
        </w:rPr>
      </w:pPr>
      <w:r>
        <w:rPr>
          <w:rFonts w:ascii="微软雅黑" w:hAnsi="微软雅黑" w:eastAsia="微软雅黑"/>
        </w:rPr>
        <w:drawing>
          <wp:inline distT="0" distB="0" distL="0" distR="0">
            <wp:extent cx="2025650" cy="3599815"/>
            <wp:effectExtent l="19050" t="0" r="0" b="0"/>
            <wp:docPr id="172" name="图片 172" descr="Screenshot_20161122-17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Screenshot_20161122-171615"/>
                    <pic:cNvPicPr>
                      <a:picLocks noChangeAspect="1" noChangeArrowheads="1"/>
                    </pic:cNvPicPr>
                  </pic:nvPicPr>
                  <pic:blipFill>
                    <a:blip r:embed="rId73" cstate="print"/>
                    <a:srcRect/>
                    <a:stretch>
                      <a:fillRect/>
                    </a:stretch>
                  </pic:blipFill>
                  <pic:spPr>
                    <a:xfrm>
                      <a:off x="0" y="0"/>
                      <a:ext cx="2025650" cy="3599815"/>
                    </a:xfrm>
                    <a:prstGeom prst="rect">
                      <a:avLst/>
                    </a:prstGeom>
                    <a:noFill/>
                    <a:ln w="9525">
                      <a:noFill/>
                      <a:miter lim="800000"/>
                      <a:headEnd/>
                      <a:tailEnd/>
                    </a:ln>
                  </pic:spPr>
                </pic:pic>
              </a:graphicData>
            </a:graphic>
          </wp:inline>
        </w:drawing>
      </w:r>
      <w:r>
        <w:rPr>
          <w:rFonts w:asciiTheme="minorEastAsia" w:hAnsiTheme="minorEastAsia" w:eastAsiaTheme="minorEastAsia"/>
          <w:sz w:val="21"/>
          <w:szCs w:val="21"/>
        </w:rPr>
        <w:drawing>
          <wp:inline distT="0" distB="0" distL="0" distR="0">
            <wp:extent cx="2014220" cy="3599815"/>
            <wp:effectExtent l="19050" t="0" r="5080" b="0"/>
            <wp:docPr id="26" name="图片 175" descr="Screenshot_20161122-17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5" descr="Screenshot_20161122-171721"/>
                    <pic:cNvPicPr>
                      <a:picLocks noChangeAspect="1" noChangeArrowheads="1"/>
                    </pic:cNvPicPr>
                  </pic:nvPicPr>
                  <pic:blipFill>
                    <a:blip r:embed="rId74" cstate="print"/>
                    <a:srcRect/>
                    <a:stretch>
                      <a:fillRect/>
                    </a:stretch>
                  </pic:blipFill>
                  <pic:spPr>
                    <a:xfrm>
                      <a:off x="0" y="0"/>
                      <a:ext cx="2014220" cy="3599815"/>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图6-51  即时通讯：个人资料页  图6-52  即时通讯：群资料页</w:t>
      </w:r>
      <w:r>
        <w:rPr>
          <w:rFonts w:ascii="微软雅黑" w:hAnsi="微软雅黑" w:eastAsia="微软雅黑"/>
        </w:rPr>
        <w:drawing>
          <wp:inline distT="0" distB="0" distL="0" distR="0">
            <wp:extent cx="2026920" cy="3599815"/>
            <wp:effectExtent l="19050" t="0" r="0" b="0"/>
            <wp:docPr id="178" name="图片 178" descr="Screenshot_20161122-17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Screenshot_20161122-171726"/>
                    <pic:cNvPicPr>
                      <a:picLocks noChangeAspect="1" noChangeArrowheads="1"/>
                    </pic:cNvPicPr>
                  </pic:nvPicPr>
                  <pic:blipFill>
                    <a:blip r:embed="rId75" cstate="print"/>
                    <a:srcRect/>
                    <a:stretch>
                      <a:fillRect/>
                    </a:stretch>
                  </pic:blipFill>
                  <pic:spPr>
                    <a:xfrm>
                      <a:off x="0" y="0"/>
                      <a:ext cx="2026920" cy="3599815"/>
                    </a:xfrm>
                    <a:prstGeom prst="rect">
                      <a:avLst/>
                    </a:prstGeom>
                    <a:noFill/>
                    <a:ln w="9525">
                      <a:noFill/>
                      <a:miter lim="800000"/>
                      <a:headEnd/>
                      <a:tailEnd/>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图6-53  即时通讯：群聊窗口页</w:t>
      </w:r>
    </w:p>
    <w:p>
      <w:pPr>
        <w:pStyle w:val="39"/>
        <w:widowControl/>
        <w:numPr>
          <w:ilvl w:val="0"/>
          <w:numId w:val="22"/>
        </w:numPr>
        <w:spacing w:line="360" w:lineRule="auto"/>
        <w:ind w:firstLineChars="0"/>
        <w:jc w:val="left"/>
        <w:outlineLvl w:val="2"/>
        <w:rPr>
          <w:rFonts w:ascii="宋体" w:hAnsi="宋体" w:cs="宋体"/>
          <w:sz w:val="28"/>
          <w:szCs w:val="28"/>
        </w:rPr>
      </w:pPr>
      <w:bookmarkStart w:id="86" w:name="_Toc511568935"/>
      <w:r>
        <w:rPr>
          <w:rFonts w:hint="eastAsia" w:ascii="宋体" w:hAnsi="宋体" w:cs="宋体"/>
          <w:sz w:val="28"/>
          <w:szCs w:val="28"/>
        </w:rPr>
        <w:t>个人中心</w:t>
      </w:r>
      <w:bookmarkEnd w:id="86"/>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提供与用户个人相关的功能，用户可以在该模块查看个人信息，修改个人信息，修改密码，查看和提交每日零报告，查看与自己相关的事件，查看应急资源，查看设备审核申请，获取版本更新，清除缓存，退出帐号，事件同步等功能，事件同步后可离线查看。如图：</w:t>
      </w:r>
    </w:p>
    <w:p>
      <w:pPr>
        <w:pStyle w:val="39"/>
        <w:keepNext/>
        <w:widowControl/>
        <w:spacing w:line="360" w:lineRule="auto"/>
        <w:ind w:left="420" w:firstLine="0" w:firstLineChars="0"/>
        <w:jc w:val="center"/>
      </w:pPr>
      <w:r>
        <w:rPr>
          <w:rFonts w:ascii="微软雅黑" w:hAnsi="微软雅黑" w:eastAsia="微软雅黑"/>
        </w:rPr>
        <w:drawing>
          <wp:inline distT="0" distB="0" distL="0" distR="0">
            <wp:extent cx="2021840" cy="3599815"/>
            <wp:effectExtent l="19050" t="0" r="0" b="0"/>
            <wp:docPr id="181" name="图片 181" descr="Screenshot_20161122-17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Screenshot_20161122-171740"/>
                    <pic:cNvPicPr>
                      <a:picLocks noChangeAspect="1" noChangeArrowheads="1"/>
                    </pic:cNvPicPr>
                  </pic:nvPicPr>
                  <pic:blipFill>
                    <a:blip r:embed="rId76" cstate="print"/>
                    <a:srcRect/>
                    <a:stretch>
                      <a:fillRect/>
                    </a:stretch>
                  </pic:blipFill>
                  <pic:spPr>
                    <a:xfrm>
                      <a:off x="0" y="0"/>
                      <a:ext cx="2021840" cy="3599815"/>
                    </a:xfrm>
                    <a:prstGeom prst="rect">
                      <a:avLst/>
                    </a:prstGeom>
                    <a:noFill/>
                    <a:ln w="9525">
                      <a:noFill/>
                      <a:miter lim="800000"/>
                      <a:headEnd/>
                      <a:tailEnd/>
                    </a:ln>
                  </pic:spPr>
                </pic:pic>
              </a:graphicData>
            </a:graphic>
          </wp:inline>
        </w:drawing>
      </w:r>
      <w:r>
        <w:drawing>
          <wp:inline distT="0" distB="0" distL="0" distR="0">
            <wp:extent cx="2021205" cy="3599815"/>
            <wp:effectExtent l="19050" t="0" r="0" b="0"/>
            <wp:docPr id="32" name="图片 184" descr="Screenshot_20161122-17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4" descr="Screenshot_20161122-171840"/>
                    <pic:cNvPicPr>
                      <a:picLocks noChangeAspect="1" noChangeArrowheads="1"/>
                    </pic:cNvPicPr>
                  </pic:nvPicPr>
                  <pic:blipFill>
                    <a:blip r:embed="rId77" cstate="print"/>
                    <a:srcRect/>
                    <a:stretch>
                      <a:fillRect/>
                    </a:stretch>
                  </pic:blipFill>
                  <pic:spPr>
                    <a:xfrm>
                      <a:off x="0" y="0"/>
                      <a:ext cx="2021205" cy="3599815"/>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 xml:space="preserve">     图6-54  个人中心页图          6-55  每日零报告页</w:t>
      </w:r>
    </w:p>
    <w:p>
      <w:pPr>
        <w:pStyle w:val="39"/>
        <w:keepNext/>
        <w:widowControl/>
        <w:spacing w:line="360" w:lineRule="auto"/>
        <w:ind w:left="420" w:firstLine="0" w:firstLineChars="0"/>
        <w:jc w:val="center"/>
      </w:pPr>
      <w:r>
        <w:rPr>
          <w:rFonts w:ascii="微软雅黑" w:hAnsi="微软雅黑" w:eastAsia="微软雅黑"/>
        </w:rPr>
        <w:drawing>
          <wp:inline distT="0" distB="0" distL="0" distR="0">
            <wp:extent cx="2030730" cy="3599815"/>
            <wp:effectExtent l="19050" t="0" r="7288" b="0"/>
            <wp:docPr id="187" name="图片 187" descr="Screenshot_20161122-17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Screenshot_20161122-172024"/>
                    <pic:cNvPicPr>
                      <a:picLocks noChangeAspect="1" noChangeArrowheads="1"/>
                    </pic:cNvPicPr>
                  </pic:nvPicPr>
                  <pic:blipFill>
                    <a:blip r:embed="rId78" cstate="print"/>
                    <a:srcRect/>
                    <a:stretch>
                      <a:fillRect/>
                    </a:stretch>
                  </pic:blipFill>
                  <pic:spPr>
                    <a:xfrm>
                      <a:off x="0" y="0"/>
                      <a:ext cx="2031062" cy="3600000"/>
                    </a:xfrm>
                    <a:prstGeom prst="rect">
                      <a:avLst/>
                    </a:prstGeom>
                    <a:noFill/>
                    <a:ln w="9525">
                      <a:noFill/>
                      <a:miter lim="800000"/>
                      <a:headEnd/>
                      <a:tailEnd/>
                    </a:ln>
                  </pic:spPr>
                </pic:pic>
              </a:graphicData>
            </a:graphic>
          </wp:inline>
        </w:drawing>
      </w:r>
      <w:r>
        <w:drawing>
          <wp:inline distT="0" distB="0" distL="0" distR="0">
            <wp:extent cx="2026920" cy="3599815"/>
            <wp:effectExtent l="19050" t="0" r="0" b="0"/>
            <wp:docPr id="33" name="图片 190" descr="Screenshot_20161122-17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0" descr="Screenshot_20161122-172041"/>
                    <pic:cNvPicPr>
                      <a:picLocks noChangeAspect="1" noChangeArrowheads="1"/>
                    </pic:cNvPicPr>
                  </pic:nvPicPr>
                  <pic:blipFill>
                    <a:blip r:embed="rId79" cstate="print"/>
                    <a:srcRect/>
                    <a:stretch>
                      <a:fillRect/>
                    </a:stretch>
                  </pic:blipFill>
                  <pic:spPr>
                    <a:xfrm>
                      <a:off x="0" y="0"/>
                      <a:ext cx="2027520" cy="3600000"/>
                    </a:xfrm>
                    <a:prstGeom prst="rect">
                      <a:avLst/>
                    </a:prstGeom>
                    <a:noFill/>
                    <a:ln w="9525">
                      <a:noFill/>
                      <a:miter lim="800000"/>
                      <a:headEnd/>
                      <a:tailEnd/>
                    </a:ln>
                  </pic:spPr>
                </pic:pic>
              </a:graphicData>
            </a:graphic>
          </wp:inline>
        </w:drawing>
      </w:r>
    </w:p>
    <w:p>
      <w:pPr>
        <w:pStyle w:val="6"/>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 xml:space="preserve">    图6-56  修改密码页图          6-57  我的事件列表页</w:t>
      </w:r>
    </w:p>
    <w:p>
      <w:pPr>
        <w:widowControl/>
        <w:jc w:val="left"/>
        <w:rPr>
          <w:rFonts w:ascii="宋体" w:hAnsi="宋体" w:cs="宋体"/>
          <w:sz w:val="28"/>
          <w:szCs w:val="28"/>
        </w:rPr>
      </w:pPr>
      <w:r>
        <w:rPr>
          <w:rFonts w:ascii="宋体" w:hAnsi="宋体" w:cs="宋体"/>
          <w:sz w:val="28"/>
          <w:szCs w:val="28"/>
        </w:rPr>
        <w:br w:type="page"/>
      </w:r>
    </w:p>
    <w:p>
      <w:pPr>
        <w:widowControl/>
        <w:numPr>
          <w:ilvl w:val="0"/>
          <w:numId w:val="2"/>
        </w:numPr>
        <w:spacing w:line="360" w:lineRule="auto"/>
        <w:jc w:val="left"/>
        <w:outlineLvl w:val="0"/>
        <w:rPr>
          <w:rFonts w:ascii="宋体" w:hAnsi="宋体" w:cs="宋体"/>
          <w:sz w:val="28"/>
          <w:szCs w:val="28"/>
        </w:rPr>
      </w:pPr>
      <w:bookmarkStart w:id="87" w:name="_Toc511568936"/>
      <w:r>
        <w:rPr>
          <w:rFonts w:hint="eastAsia" w:ascii="宋体" w:hAnsi="宋体" w:cs="宋体"/>
          <w:sz w:val="28"/>
          <w:szCs w:val="28"/>
        </w:rPr>
        <w:t>测试</w:t>
      </w:r>
      <w:bookmarkEnd w:id="87"/>
    </w:p>
    <w:p>
      <w:pPr>
        <w:widowControl/>
        <w:spacing w:line="360" w:lineRule="auto"/>
        <w:ind w:firstLine="560" w:firstLineChars="200"/>
        <w:jc w:val="left"/>
        <w:rPr>
          <w:rFonts w:ascii="宋体" w:hAnsi="宋体" w:cs="宋体"/>
          <w:sz w:val="28"/>
          <w:szCs w:val="28"/>
        </w:rPr>
      </w:pPr>
      <w:r>
        <w:rPr>
          <w:rFonts w:ascii="宋体" w:hAnsi="宋体" w:cs="宋体"/>
          <w:sz w:val="28"/>
          <w:szCs w:val="28"/>
        </w:rPr>
        <w:t>测试平台分别用得是Windows</w:t>
      </w:r>
      <w:r>
        <w:rPr>
          <w:rFonts w:hint="eastAsia" w:ascii="宋体" w:hAnsi="宋体" w:cs="宋体"/>
          <w:sz w:val="28"/>
          <w:szCs w:val="28"/>
        </w:rPr>
        <w:t>7操作系统、android系统和iOS系统。</w:t>
      </w:r>
      <w:r>
        <w:rPr>
          <w:rFonts w:ascii="宋体" w:hAnsi="宋体" w:cs="宋体"/>
          <w:sz w:val="28"/>
          <w:szCs w:val="28"/>
        </w:rPr>
        <w:t>Windows</w:t>
      </w:r>
      <w:r>
        <w:rPr>
          <w:rFonts w:hint="eastAsia" w:ascii="宋体" w:hAnsi="宋体" w:cs="宋体"/>
          <w:sz w:val="28"/>
          <w:szCs w:val="28"/>
        </w:rPr>
        <w:t>7操作系统分别用IE、谷歌、火狐浏览器进行测试，android和IOS都是在手机APP上进行测试。</w:t>
      </w:r>
    </w:p>
    <w:p>
      <w:pPr>
        <w:pStyle w:val="39"/>
        <w:widowControl/>
        <w:numPr>
          <w:ilvl w:val="0"/>
          <w:numId w:val="23"/>
        </w:numPr>
        <w:spacing w:line="360" w:lineRule="auto"/>
        <w:ind w:firstLineChars="0"/>
        <w:jc w:val="left"/>
        <w:outlineLvl w:val="1"/>
        <w:rPr>
          <w:rFonts w:ascii="宋体" w:hAnsi="宋体" w:cs="宋体"/>
          <w:sz w:val="28"/>
          <w:szCs w:val="28"/>
        </w:rPr>
      </w:pPr>
      <w:bookmarkStart w:id="88" w:name="_Toc511568937"/>
      <w:r>
        <w:rPr>
          <w:rFonts w:hint="eastAsia" w:ascii="宋体" w:hAnsi="宋体" w:cs="宋体"/>
          <w:sz w:val="28"/>
          <w:szCs w:val="28"/>
        </w:rPr>
        <w:t>测试用例</w:t>
      </w:r>
      <w:bookmarkEnd w:id="88"/>
    </w:p>
    <w:p>
      <w:pPr>
        <w:pStyle w:val="39"/>
        <w:widowControl/>
        <w:spacing w:line="360" w:lineRule="auto"/>
        <w:ind w:left="420" w:firstLine="560"/>
        <w:jc w:val="left"/>
        <w:rPr>
          <w:rFonts w:ascii="宋体" w:hAnsi="宋体" w:cs="宋体"/>
          <w:sz w:val="28"/>
          <w:szCs w:val="28"/>
        </w:rPr>
      </w:pPr>
      <w:r>
        <w:rPr>
          <w:rFonts w:ascii="宋体" w:hAnsi="宋体" w:cs="宋体"/>
          <w:sz w:val="28"/>
          <w:szCs w:val="28"/>
        </w:rPr>
        <w:t>为确保系统稳定</w:t>
      </w:r>
      <w:r>
        <w:rPr>
          <w:rFonts w:hint="eastAsia" w:ascii="宋体" w:hAnsi="宋体" w:cs="宋体"/>
          <w:sz w:val="28"/>
          <w:szCs w:val="28"/>
        </w:rPr>
        <w:t>，</w:t>
      </w:r>
      <w:r>
        <w:rPr>
          <w:rFonts w:ascii="宋体" w:hAnsi="宋体" w:cs="宋体"/>
          <w:sz w:val="28"/>
          <w:szCs w:val="28"/>
        </w:rPr>
        <w:t>部分主要功能的测试用例如下</w:t>
      </w:r>
      <w:r>
        <w:rPr>
          <w:rFonts w:hint="eastAsia" w:ascii="宋体" w:hAnsi="宋体" w:cs="宋体"/>
          <w:sz w:val="28"/>
          <w:szCs w:val="28"/>
        </w:rPr>
        <w:t>：</w:t>
      </w:r>
    </w:p>
    <w:p>
      <w:pPr>
        <w:widowControl/>
        <w:spacing w:line="360" w:lineRule="auto"/>
        <w:jc w:val="center"/>
        <w:rPr>
          <w:rFonts w:ascii="宋体" w:hAnsi="宋体"/>
          <w:color w:val="C0504D"/>
          <w:szCs w:val="21"/>
        </w:rPr>
      </w:pPr>
      <w:r>
        <w:rPr>
          <w:szCs w:val="21"/>
        </w:rPr>
        <w:pict>
          <v:rect id="_x0000_s1131" o:spid="_x0000_s1131" o:spt="1" style="height:194pt;width:441pt;" fillcolor="#DDDDDD" filled="t" stroked="t" coordsize="21600,21600">
            <v:path/>
            <v:fill on="t" focussize="0,0"/>
            <v:stroke color="#C0C0C0"/>
            <v:imagedata o:title=""/>
            <o:lock v:ext="edit"/>
            <v:textbox>
              <w:txbxContent>
                <w:p>
                  <w:pPr>
                    <w:spacing w:before="60" w:after="60"/>
                    <w:jc w:val="center"/>
                    <w:rPr>
                      <w:rFonts w:ascii="宋体" w:hAnsi="宋体" w:cs="宋体"/>
                      <w:szCs w:val="21"/>
                    </w:rPr>
                  </w:pPr>
                  <w:r>
                    <w:rPr>
                      <w:rFonts w:hint="eastAsia" w:ascii="宋体" w:hAnsi="宋体" w:cs="宋体"/>
                      <w:szCs w:val="21"/>
                    </w:rPr>
                    <w:t xml:space="preserve">表7-1  </w:t>
                  </w:r>
                  <w:r>
                    <w:rPr>
                      <w:rFonts w:hint="eastAsia" w:ascii="宋体" w:hAnsi="宋体"/>
                      <w:szCs w:val="21"/>
                    </w:rPr>
                    <w:t>预警</w:t>
                  </w:r>
                  <w:r>
                    <w:rPr>
                      <w:rFonts w:ascii="宋体" w:hAnsi="宋体"/>
                      <w:szCs w:val="21"/>
                    </w:rPr>
                    <w:t>APP部分测试用例</w:t>
                  </w:r>
                </w:p>
                <w:tbl>
                  <w:tblPr>
                    <w:tblStyle w:val="25"/>
                    <w:tblW w:w="6359"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2089"/>
                    <w:gridCol w:w="2853"/>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417" w:type="dxa"/>
                        <w:vAlign w:val="center"/>
                      </w:tcPr>
                      <w:p>
                        <w:pPr>
                          <w:jc w:val="left"/>
                          <w:rPr>
                            <w:rFonts w:asciiTheme="minorEastAsia" w:hAnsiTheme="minorEastAsia" w:eastAsiaTheme="minorEastAsia"/>
                            <w:sz w:val="18"/>
                            <w:szCs w:val="18"/>
                          </w:rPr>
                        </w:pPr>
                        <w:r>
                          <w:rPr>
                            <w:rFonts w:asciiTheme="minorEastAsia" w:hAnsiTheme="minorEastAsia" w:eastAsiaTheme="minorEastAsia"/>
                            <w:sz w:val="18"/>
                            <w:szCs w:val="18"/>
                          </w:rPr>
                          <w:t>功能名称</w:t>
                        </w:r>
                      </w:p>
                    </w:tc>
                    <w:tc>
                      <w:tcPr>
                        <w:tcW w:w="2089" w:type="dxa"/>
                        <w:vAlign w:val="center"/>
                      </w:tcPr>
                      <w:p>
                        <w:pPr>
                          <w:jc w:val="left"/>
                          <w:rPr>
                            <w:rFonts w:asciiTheme="minorEastAsia" w:hAnsiTheme="minorEastAsia" w:eastAsiaTheme="minorEastAsia"/>
                            <w:sz w:val="18"/>
                            <w:szCs w:val="18"/>
                          </w:rPr>
                        </w:pPr>
                        <w:r>
                          <w:rPr>
                            <w:rFonts w:asciiTheme="minorEastAsia" w:hAnsiTheme="minorEastAsia" w:eastAsiaTheme="minorEastAsia"/>
                            <w:sz w:val="18"/>
                            <w:szCs w:val="18"/>
                          </w:rPr>
                          <w:t>用例测试点名称</w:t>
                        </w:r>
                      </w:p>
                    </w:tc>
                    <w:tc>
                      <w:tcPr>
                        <w:tcW w:w="2853" w:type="dxa"/>
                        <w:vAlign w:val="center"/>
                      </w:tcPr>
                      <w:p>
                        <w:pPr>
                          <w:jc w:val="left"/>
                          <w:rPr>
                            <w:rFonts w:asciiTheme="minorEastAsia" w:hAnsiTheme="minorEastAsia" w:eastAsiaTheme="minorEastAsia"/>
                            <w:sz w:val="18"/>
                            <w:szCs w:val="18"/>
                          </w:rPr>
                        </w:pPr>
                        <w:r>
                          <w:rPr>
                            <w:rFonts w:asciiTheme="minorEastAsia" w:hAnsiTheme="minorEastAsia" w:eastAsiaTheme="minorEastAsia"/>
                            <w:sz w:val="18"/>
                            <w:szCs w:val="18"/>
                          </w:rPr>
                          <w:t>期望结果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cantSplit/>
                      <w:trHeight w:val="332" w:hRule="atLeast"/>
                      <w:jc w:val="center"/>
                    </w:trPr>
                    <w:tc>
                      <w:tcPr>
                        <w:tcW w:w="1417" w:type="dxa"/>
                        <w:vAlign w:val="center"/>
                      </w:tcPr>
                      <w:p>
                        <w:pPr>
                          <w:jc w:val="left"/>
                          <w:rPr>
                            <w:rFonts w:asciiTheme="minorEastAsia" w:hAnsiTheme="minorEastAsia" w:eastAsiaTheme="minorEastAsia"/>
                            <w:sz w:val="18"/>
                            <w:szCs w:val="18"/>
                          </w:rPr>
                        </w:pPr>
                      </w:p>
                      <w:p>
                        <w:pPr>
                          <w:jc w:val="left"/>
                          <w:rPr>
                            <w:rFonts w:asciiTheme="minorEastAsia" w:hAnsiTheme="minorEastAsia" w:eastAsiaTheme="minorEastAsia"/>
                            <w:sz w:val="18"/>
                            <w:szCs w:val="18"/>
                          </w:rPr>
                        </w:pPr>
                      </w:p>
                      <w:p>
                        <w:pPr>
                          <w:jc w:val="left"/>
                          <w:rPr>
                            <w:rFonts w:asciiTheme="minorEastAsia" w:hAnsiTheme="minorEastAsia" w:eastAsiaTheme="minorEastAsia"/>
                            <w:sz w:val="18"/>
                            <w:szCs w:val="18"/>
                          </w:rPr>
                        </w:pPr>
                        <w:r>
                          <w:rPr>
                            <w:rFonts w:asciiTheme="minorEastAsia" w:hAnsiTheme="minorEastAsia" w:eastAsiaTheme="minorEastAsia"/>
                            <w:sz w:val="18"/>
                            <w:szCs w:val="18"/>
                          </w:rPr>
                          <w:t>登录</w:t>
                        </w:r>
                      </w:p>
                    </w:tc>
                    <w:tc>
                      <w:tcPr>
                        <w:tcW w:w="2089" w:type="dxa"/>
                        <w:vAlign w:val="bottom"/>
                      </w:tcPr>
                      <w:p>
                        <w:pPr>
                          <w:jc w:val="left"/>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用户名和密码输入框</w:t>
                        </w:r>
                      </w:p>
                    </w:tc>
                    <w:tc>
                      <w:tcPr>
                        <w:tcW w:w="2853" w:type="dxa"/>
                        <w:vAlign w:val="bottom"/>
                      </w:tcPr>
                      <w:p>
                        <w:pPr>
                          <w:jc w:val="left"/>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1.点击输入框是能正确显示键盘</w:t>
                        </w:r>
                        <w:r>
                          <w:rPr>
                            <w:rFonts w:hint="eastAsia" w:asciiTheme="minorEastAsia" w:hAnsiTheme="minorEastAsia" w:eastAsiaTheme="minorEastAsia"/>
                            <w:color w:val="000000"/>
                            <w:sz w:val="18"/>
                            <w:szCs w:val="18"/>
                          </w:rPr>
                          <w:br w:type="textWrapping"/>
                        </w:r>
                        <w:r>
                          <w:rPr>
                            <w:rFonts w:hint="eastAsia" w:asciiTheme="minorEastAsia" w:hAnsiTheme="minorEastAsia" w:eastAsiaTheme="minorEastAsia"/>
                            <w:color w:val="000000"/>
                            <w:sz w:val="18"/>
                            <w:szCs w:val="18"/>
                          </w:rPr>
                          <w:t>2.输入框内能输入信息                                                                                                                                                                                                                                        3、输入的信息是符合长度限制</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cantSplit/>
                      <w:trHeight w:val="315" w:hRule="atLeast"/>
                      <w:jc w:val="center"/>
                    </w:trPr>
                    <w:tc>
                      <w:tcPr>
                        <w:tcW w:w="1417" w:type="dxa"/>
                        <w:vAlign w:val="center"/>
                      </w:tcPr>
                      <w:p>
                        <w:pPr>
                          <w:jc w:val="left"/>
                          <w:rPr>
                            <w:rFonts w:asciiTheme="minorEastAsia" w:hAnsiTheme="minorEastAsia" w:eastAsiaTheme="minorEastAsia"/>
                            <w:sz w:val="18"/>
                            <w:szCs w:val="18"/>
                          </w:rPr>
                        </w:pPr>
                      </w:p>
                      <w:p>
                        <w:pPr>
                          <w:jc w:val="left"/>
                          <w:rPr>
                            <w:rFonts w:asciiTheme="minorEastAsia" w:hAnsiTheme="minorEastAsia" w:eastAsiaTheme="minorEastAsia"/>
                            <w:sz w:val="18"/>
                            <w:szCs w:val="18"/>
                          </w:rPr>
                        </w:pPr>
                      </w:p>
                      <w:p>
                        <w:pPr>
                          <w:jc w:val="left"/>
                          <w:rPr>
                            <w:rFonts w:asciiTheme="minorEastAsia" w:hAnsiTheme="minorEastAsia" w:eastAsiaTheme="minorEastAsia"/>
                            <w:sz w:val="18"/>
                            <w:szCs w:val="18"/>
                          </w:rPr>
                        </w:pPr>
                        <w:r>
                          <w:rPr>
                            <w:rFonts w:hint="eastAsia" w:asciiTheme="minorEastAsia" w:hAnsiTheme="minorEastAsia" w:eastAsiaTheme="minorEastAsia"/>
                            <w:sz w:val="18"/>
                            <w:szCs w:val="18"/>
                          </w:rPr>
                          <w:t>登录</w:t>
                        </w:r>
                      </w:p>
                    </w:tc>
                    <w:tc>
                      <w:tcPr>
                        <w:tcW w:w="2089" w:type="dxa"/>
                        <w:vAlign w:val="bottom"/>
                      </w:tcPr>
                      <w:p>
                        <w:pPr>
                          <w:jc w:val="left"/>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登录按钮</w:t>
                        </w:r>
                      </w:p>
                    </w:tc>
                    <w:tc>
                      <w:tcPr>
                        <w:tcW w:w="2853" w:type="dxa"/>
                        <w:vAlign w:val="bottom"/>
                      </w:tcPr>
                      <w:p>
                        <w:pPr>
                          <w:jc w:val="left"/>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1.能有响应</w:t>
                        </w:r>
                        <w:r>
                          <w:rPr>
                            <w:rFonts w:hint="eastAsia" w:asciiTheme="minorEastAsia" w:hAnsiTheme="minorEastAsia" w:eastAsiaTheme="minorEastAsia"/>
                            <w:color w:val="000000"/>
                            <w:sz w:val="18"/>
                            <w:szCs w:val="18"/>
                          </w:rPr>
                          <w:br w:type="textWrapping"/>
                        </w:r>
                        <w:r>
                          <w:rPr>
                            <w:rFonts w:hint="eastAsia" w:asciiTheme="minorEastAsia" w:hAnsiTheme="minorEastAsia" w:eastAsiaTheme="minorEastAsia"/>
                            <w:color w:val="000000"/>
                            <w:sz w:val="18"/>
                            <w:szCs w:val="18"/>
                          </w:rPr>
                          <w:t>2.能给出响应回应，正确进入主页；错误给出提示</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cantSplit/>
                      <w:trHeight w:val="315" w:hRule="atLeast"/>
                      <w:jc w:val="center"/>
                    </w:trPr>
                    <w:tc>
                      <w:tcPr>
                        <w:tcW w:w="1417" w:type="dxa"/>
                        <w:vAlign w:val="center"/>
                      </w:tcPr>
                      <w:p>
                        <w:pPr>
                          <w:jc w:val="left"/>
                          <w:rPr>
                            <w:rFonts w:asciiTheme="minorEastAsia" w:hAnsiTheme="minorEastAsia" w:eastAsiaTheme="minorEastAsia"/>
                            <w:sz w:val="18"/>
                            <w:szCs w:val="18"/>
                          </w:rPr>
                        </w:pPr>
                      </w:p>
                      <w:p>
                        <w:pPr>
                          <w:jc w:val="left"/>
                          <w:rPr>
                            <w:rFonts w:asciiTheme="minorEastAsia" w:hAnsiTheme="minorEastAsia" w:eastAsiaTheme="minorEastAsia"/>
                            <w:sz w:val="18"/>
                            <w:szCs w:val="18"/>
                          </w:rPr>
                        </w:pPr>
                      </w:p>
                      <w:p>
                        <w:pPr>
                          <w:jc w:val="left"/>
                          <w:rPr>
                            <w:rFonts w:asciiTheme="minorEastAsia" w:hAnsiTheme="minorEastAsia" w:eastAsiaTheme="minorEastAsia"/>
                            <w:sz w:val="18"/>
                            <w:szCs w:val="18"/>
                          </w:rPr>
                        </w:pPr>
                        <w:r>
                          <w:rPr>
                            <w:rFonts w:hint="eastAsia" w:asciiTheme="minorEastAsia" w:hAnsiTheme="minorEastAsia" w:eastAsiaTheme="minorEastAsia"/>
                            <w:sz w:val="18"/>
                            <w:szCs w:val="18"/>
                          </w:rPr>
                          <w:t>登录</w:t>
                        </w:r>
                      </w:p>
                    </w:tc>
                    <w:tc>
                      <w:tcPr>
                        <w:tcW w:w="2089" w:type="dxa"/>
                        <w:vAlign w:val="bottom"/>
                      </w:tcPr>
                      <w:p>
                        <w:pPr>
                          <w:jc w:val="left"/>
                          <w:rPr>
                            <w:rFonts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登录后</w:t>
                        </w:r>
                      </w:p>
                    </w:tc>
                    <w:tc>
                      <w:tcPr>
                        <w:tcW w:w="2853" w:type="dxa"/>
                        <w:vAlign w:val="bottom"/>
                      </w:tcPr>
                      <w:p>
                        <w:pPr>
                          <w:jc w:val="left"/>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1、登陆后能进入到主页；                                                                                                                                                                                                                                    2、账号在未绑定情况下，能提示与此设备绑定；</w:t>
                        </w:r>
                      </w:p>
                    </w:tc>
                  </w:tr>
                </w:tbl>
                <w:p>
                  <w:pPr>
                    <w:rPr>
                      <w:sz w:val="18"/>
                      <w:szCs w:val="18"/>
                    </w:rPr>
                  </w:pPr>
                </w:p>
              </w:txbxContent>
            </v:textbox>
            <w10:wrap type="none"/>
            <w10:anchorlock/>
          </v:rect>
        </w:pict>
      </w:r>
    </w:p>
    <w:p>
      <w:pPr>
        <w:widowControl/>
        <w:spacing w:line="360" w:lineRule="auto"/>
        <w:jc w:val="center"/>
        <w:rPr>
          <w:rFonts w:ascii="宋体" w:hAnsi="宋体"/>
          <w:color w:val="C0504D"/>
          <w:szCs w:val="21"/>
        </w:rPr>
      </w:pPr>
      <w:r>
        <w:rPr>
          <w:szCs w:val="21"/>
        </w:rPr>
        <w:pict>
          <v:rect id="_x0000_s1130" o:spid="_x0000_s1130" o:spt="1" style="height:268.75pt;width:441pt;" fillcolor="#DDDDDD" filled="t" stroked="t" coordsize="21600,21600">
            <v:path/>
            <v:fill on="t" focussize="0,0"/>
            <v:stroke color="#C0C0C0"/>
            <v:imagedata o:title=""/>
            <o:lock v:ext="edit"/>
            <v:textbox>
              <w:txbxContent>
                <w:p>
                  <w:pPr>
                    <w:spacing w:before="60" w:after="60"/>
                    <w:jc w:val="center"/>
                    <w:rPr>
                      <w:rFonts w:ascii="宋体" w:hAnsi="宋体" w:cs="宋体"/>
                      <w:szCs w:val="21"/>
                    </w:rPr>
                  </w:pPr>
                  <w:r>
                    <w:rPr>
                      <w:rFonts w:hint="eastAsia" w:ascii="宋体" w:hAnsi="宋体" w:cs="宋体"/>
                      <w:szCs w:val="21"/>
                    </w:rPr>
                    <w:t>表7-2  web系统-应急指挥</w:t>
                  </w:r>
                  <w:r>
                    <w:rPr>
                      <w:rFonts w:ascii="宋体" w:hAnsi="宋体"/>
                      <w:szCs w:val="21"/>
                    </w:rPr>
                    <w:t>部分测试用例</w:t>
                  </w:r>
                </w:p>
                <w:tbl>
                  <w:tblPr>
                    <w:tblStyle w:val="25"/>
                    <w:tblW w:w="7426" w:type="dxa"/>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2089"/>
                    <w:gridCol w:w="3920"/>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cantSplit/>
                      <w:jc w:val="center"/>
                    </w:trPr>
                    <w:tc>
                      <w:tcPr>
                        <w:tcW w:w="1417" w:type="dxa"/>
                        <w:vAlign w:val="center"/>
                      </w:tcPr>
                      <w:p>
                        <w:pPr>
                          <w:jc w:val="left"/>
                          <w:rPr>
                            <w:rFonts w:asciiTheme="minorEastAsia" w:hAnsiTheme="minorEastAsia" w:eastAsiaTheme="minorEastAsia"/>
                            <w:sz w:val="18"/>
                            <w:szCs w:val="18"/>
                          </w:rPr>
                        </w:pPr>
                        <w:r>
                          <w:rPr>
                            <w:rFonts w:asciiTheme="minorEastAsia" w:hAnsiTheme="minorEastAsia" w:eastAsiaTheme="minorEastAsia"/>
                            <w:sz w:val="18"/>
                            <w:szCs w:val="18"/>
                          </w:rPr>
                          <w:t>功能名称</w:t>
                        </w:r>
                      </w:p>
                    </w:tc>
                    <w:tc>
                      <w:tcPr>
                        <w:tcW w:w="2089" w:type="dxa"/>
                        <w:vAlign w:val="center"/>
                      </w:tcPr>
                      <w:p>
                        <w:pPr>
                          <w:jc w:val="left"/>
                          <w:rPr>
                            <w:rFonts w:asciiTheme="minorEastAsia" w:hAnsiTheme="minorEastAsia" w:eastAsiaTheme="minorEastAsia"/>
                            <w:sz w:val="18"/>
                            <w:szCs w:val="18"/>
                          </w:rPr>
                        </w:pPr>
                        <w:r>
                          <w:rPr>
                            <w:rFonts w:asciiTheme="minorEastAsia" w:hAnsiTheme="minorEastAsia" w:eastAsiaTheme="minorEastAsia"/>
                            <w:sz w:val="18"/>
                            <w:szCs w:val="18"/>
                          </w:rPr>
                          <w:t>用例测试点名称</w:t>
                        </w:r>
                      </w:p>
                    </w:tc>
                    <w:tc>
                      <w:tcPr>
                        <w:tcW w:w="3920" w:type="dxa"/>
                        <w:vAlign w:val="center"/>
                      </w:tcPr>
                      <w:p>
                        <w:pPr>
                          <w:jc w:val="left"/>
                          <w:rPr>
                            <w:rFonts w:asciiTheme="minorEastAsia" w:hAnsiTheme="minorEastAsia" w:eastAsiaTheme="minorEastAsia"/>
                            <w:sz w:val="18"/>
                            <w:szCs w:val="18"/>
                          </w:rPr>
                        </w:pPr>
                        <w:r>
                          <w:rPr>
                            <w:rFonts w:asciiTheme="minorEastAsia" w:hAnsiTheme="minorEastAsia" w:eastAsiaTheme="minorEastAsia"/>
                            <w:sz w:val="18"/>
                            <w:szCs w:val="18"/>
                          </w:rPr>
                          <w:t>期望结果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cantSplit/>
                      <w:trHeight w:val="332" w:hRule="atLeast"/>
                      <w:jc w:val="center"/>
                    </w:trPr>
                    <w:tc>
                      <w:tcPr>
                        <w:tcW w:w="1417"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应急指挥</w:t>
                        </w:r>
                      </w:p>
                    </w:tc>
                    <w:tc>
                      <w:tcPr>
                        <w:tcW w:w="2089"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显示</w:t>
                        </w:r>
                      </w:p>
                    </w:tc>
                    <w:tc>
                      <w:tcPr>
                        <w:tcW w:w="3920"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1、事件详情面板能显示相应事件信息</w:t>
                        </w:r>
                        <w:r>
                          <w:rPr>
                            <w:rFonts w:hint="eastAsia" w:asciiTheme="minorEastAsia" w:hAnsiTheme="minorEastAsia" w:eastAsiaTheme="minorEastAsia"/>
                            <w:color w:val="000000"/>
                            <w:sz w:val="18"/>
                            <w:szCs w:val="18"/>
                          </w:rPr>
                          <w:br w:type="textWrapping"/>
                        </w:r>
                        <w:r>
                          <w:rPr>
                            <w:rFonts w:hint="eastAsia" w:asciiTheme="minorEastAsia" w:hAnsiTheme="minorEastAsia" w:eastAsiaTheme="minorEastAsia"/>
                            <w:color w:val="000000"/>
                            <w:sz w:val="18"/>
                            <w:szCs w:val="18"/>
                          </w:rPr>
                          <w:t xml:space="preserve">2、显示的信息正确，字段匹配                                                                                                                                                                                                                                 </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cantSplit/>
                      <w:trHeight w:val="315" w:hRule="atLeast"/>
                      <w:jc w:val="center"/>
                    </w:trPr>
                    <w:tc>
                      <w:tcPr>
                        <w:tcW w:w="1417"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应急指挥</w:t>
                        </w:r>
                      </w:p>
                    </w:tc>
                    <w:tc>
                      <w:tcPr>
                        <w:tcW w:w="2089"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相关预案、关联事件、关联资源、审批流程、相关指令链接</w:t>
                        </w:r>
                      </w:p>
                    </w:tc>
                    <w:tc>
                      <w:tcPr>
                        <w:tcW w:w="3920"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相关预案、关联事件、关联资源、审批流程、相关指令链接可点击，点击有响应，点击后切换到相应信息</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cantSplit/>
                      <w:trHeight w:val="315" w:hRule="atLeast"/>
                      <w:jc w:val="center"/>
                    </w:trPr>
                    <w:tc>
                      <w:tcPr>
                        <w:tcW w:w="1417"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应急指挥</w:t>
                        </w:r>
                      </w:p>
                    </w:tc>
                    <w:tc>
                      <w:tcPr>
                        <w:tcW w:w="2089"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应急事件面板</w:t>
                        </w:r>
                      </w:p>
                    </w:tc>
                    <w:tc>
                      <w:tcPr>
                        <w:tcW w:w="3920"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1、字段信息显示，显示的字段匹配</w:t>
                        </w:r>
                        <w:r>
                          <w:rPr>
                            <w:rFonts w:hint="eastAsia" w:asciiTheme="minorEastAsia" w:hAnsiTheme="minorEastAsia" w:eastAsiaTheme="minorEastAsia"/>
                            <w:color w:val="000000"/>
                            <w:sz w:val="18"/>
                            <w:szCs w:val="18"/>
                          </w:rPr>
                          <w:br w:type="textWrapping"/>
                        </w:r>
                        <w:r>
                          <w:rPr>
                            <w:rFonts w:hint="eastAsia" w:asciiTheme="minorEastAsia" w:hAnsiTheme="minorEastAsia" w:eastAsiaTheme="minorEastAsia"/>
                            <w:color w:val="000000"/>
                            <w:sz w:val="18"/>
                            <w:szCs w:val="18"/>
                          </w:rPr>
                          <w:t>2、点击查看按钮有响应，事件详情面板更新数据，更新显示的数据为查看条目的信息</w:t>
                        </w:r>
                        <w:r>
                          <w:rPr>
                            <w:rFonts w:hint="eastAsia" w:asciiTheme="minorEastAsia" w:hAnsiTheme="minorEastAsia" w:eastAsiaTheme="minorEastAsia"/>
                            <w:color w:val="000000"/>
                            <w:sz w:val="18"/>
                            <w:szCs w:val="18"/>
                          </w:rPr>
                          <w:br w:type="textWrapping"/>
                        </w:r>
                        <w:r>
                          <w:rPr>
                            <w:rFonts w:hint="eastAsia" w:asciiTheme="minorEastAsia" w:hAnsiTheme="minorEastAsia" w:eastAsiaTheme="minorEastAsia"/>
                            <w:color w:val="000000"/>
                            <w:sz w:val="18"/>
                            <w:szCs w:val="18"/>
                          </w:rPr>
                          <w:t>3、点击事件管理链接能有响应，跳转到事件管理页面。</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CellMar>
                        <w:top w:w="0" w:type="dxa"/>
                        <w:left w:w="108" w:type="dxa"/>
                        <w:bottom w:w="0" w:type="dxa"/>
                        <w:right w:w="108" w:type="dxa"/>
                      </w:tblCellMar>
                    </w:tblPrEx>
                    <w:trPr>
                      <w:cantSplit/>
                      <w:trHeight w:val="315" w:hRule="atLeast"/>
                      <w:jc w:val="center"/>
                    </w:trPr>
                    <w:tc>
                      <w:tcPr>
                        <w:tcW w:w="1417"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应急指挥</w:t>
                        </w:r>
                      </w:p>
                    </w:tc>
                    <w:tc>
                      <w:tcPr>
                        <w:tcW w:w="2089"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应急事件面板-分页功能</w:t>
                        </w:r>
                      </w:p>
                    </w:tc>
                    <w:tc>
                      <w:tcPr>
                        <w:tcW w:w="3920" w:type="dxa"/>
                        <w:vAlign w:val="bottom"/>
                      </w:tcPr>
                      <w:p>
                        <w:pPr>
                          <w:rPr>
                            <w:rFonts w:cs="宋体" w:asciiTheme="minorEastAsia" w:hAnsiTheme="minorEastAsia" w:eastAsiaTheme="minorEastAsia"/>
                            <w:color w:val="000000"/>
                            <w:sz w:val="18"/>
                            <w:szCs w:val="18"/>
                          </w:rPr>
                        </w:pPr>
                        <w:r>
                          <w:rPr>
                            <w:rFonts w:hint="eastAsia" w:asciiTheme="minorEastAsia" w:hAnsiTheme="minorEastAsia" w:eastAsiaTheme="minorEastAsia"/>
                            <w:color w:val="000000"/>
                            <w:sz w:val="18"/>
                            <w:szCs w:val="18"/>
                          </w:rPr>
                          <w:t>1、点击翻页按钮有响应，可翻页、翻页正常                                2、翻页输入框可输入，输入信息通过翻页按钮可翻页。                                                  3、分页显示计数正确</w:t>
                        </w:r>
                      </w:p>
                    </w:tc>
                  </w:tr>
                </w:tbl>
                <w:p>
                  <w:pPr>
                    <w:rPr>
                      <w:sz w:val="18"/>
                      <w:szCs w:val="18"/>
                    </w:rPr>
                  </w:pPr>
                </w:p>
              </w:txbxContent>
            </v:textbox>
            <w10:wrap type="none"/>
            <w10:anchorlock/>
          </v:rect>
        </w:pict>
      </w:r>
    </w:p>
    <w:p>
      <w:pPr>
        <w:pStyle w:val="39"/>
        <w:widowControl/>
        <w:numPr>
          <w:ilvl w:val="0"/>
          <w:numId w:val="23"/>
        </w:numPr>
        <w:spacing w:line="360" w:lineRule="auto"/>
        <w:ind w:firstLineChars="0"/>
        <w:jc w:val="left"/>
        <w:outlineLvl w:val="1"/>
        <w:rPr>
          <w:rFonts w:ascii="宋体" w:hAnsi="宋体" w:cs="宋体"/>
          <w:sz w:val="28"/>
          <w:szCs w:val="28"/>
        </w:rPr>
      </w:pPr>
      <w:bookmarkStart w:id="89" w:name="_Toc511568938"/>
      <w:r>
        <w:rPr>
          <w:rFonts w:hint="eastAsia" w:ascii="宋体" w:hAnsi="宋体" w:cs="宋体"/>
          <w:sz w:val="28"/>
          <w:szCs w:val="28"/>
        </w:rPr>
        <w:t>测试结果</w:t>
      </w:r>
      <w:bookmarkEnd w:id="89"/>
    </w:p>
    <w:p>
      <w:pPr>
        <w:pStyle w:val="39"/>
        <w:widowControl/>
        <w:spacing w:line="360" w:lineRule="auto"/>
        <w:ind w:left="420" w:firstLine="560"/>
        <w:jc w:val="left"/>
        <w:rPr>
          <w:rFonts w:ascii="宋体" w:hAnsi="宋体" w:cs="宋体"/>
          <w:sz w:val="28"/>
          <w:szCs w:val="28"/>
        </w:rPr>
      </w:pPr>
      <w:r>
        <w:rPr>
          <w:rFonts w:ascii="宋体" w:hAnsi="宋体" w:cs="宋体"/>
          <w:sz w:val="28"/>
          <w:szCs w:val="28"/>
        </w:rPr>
        <w:t>系统设计思路清晰</w:t>
      </w:r>
      <w:r>
        <w:rPr>
          <w:rFonts w:hint="eastAsia" w:ascii="宋体" w:hAnsi="宋体" w:cs="宋体"/>
          <w:sz w:val="28"/>
          <w:szCs w:val="28"/>
        </w:rPr>
        <w:t>，</w:t>
      </w:r>
      <w:r>
        <w:rPr>
          <w:rFonts w:ascii="宋体" w:hAnsi="宋体" w:cs="宋体"/>
          <w:sz w:val="28"/>
          <w:szCs w:val="28"/>
        </w:rPr>
        <w:t>故而系统建设完成后的测试过程是相对较为顺利的</w:t>
      </w:r>
      <w:r>
        <w:rPr>
          <w:rFonts w:hint="eastAsia" w:ascii="宋体" w:hAnsi="宋体" w:cs="宋体"/>
          <w:sz w:val="28"/>
          <w:szCs w:val="28"/>
        </w:rPr>
        <w:t>，</w:t>
      </w:r>
      <w:r>
        <w:rPr>
          <w:rFonts w:ascii="宋体" w:hAnsi="宋体" w:cs="宋体"/>
          <w:sz w:val="28"/>
          <w:szCs w:val="28"/>
        </w:rPr>
        <w:t>测试结果也较为满意</w:t>
      </w:r>
      <w:r>
        <w:rPr>
          <w:rFonts w:hint="eastAsia" w:ascii="宋体" w:hAnsi="宋体" w:cs="宋体"/>
          <w:sz w:val="28"/>
          <w:szCs w:val="28"/>
        </w:rPr>
        <w:t>，很好的实现了系统所需功能。</w:t>
      </w:r>
    </w:p>
    <w:p>
      <w:pPr>
        <w:widowControl/>
        <w:jc w:val="left"/>
        <w:rPr>
          <w:rFonts w:ascii="宋体" w:hAnsi="宋体" w:cs="宋体"/>
          <w:sz w:val="28"/>
          <w:szCs w:val="28"/>
        </w:rPr>
      </w:pPr>
      <w:r>
        <w:rPr>
          <w:rFonts w:ascii="宋体" w:hAnsi="宋体" w:cs="宋体"/>
          <w:sz w:val="28"/>
          <w:szCs w:val="28"/>
        </w:rPr>
        <w:br w:type="page"/>
      </w:r>
    </w:p>
    <w:p>
      <w:pPr>
        <w:widowControl/>
        <w:numPr>
          <w:ilvl w:val="0"/>
          <w:numId w:val="2"/>
        </w:numPr>
        <w:spacing w:line="360" w:lineRule="auto"/>
        <w:jc w:val="left"/>
        <w:outlineLvl w:val="0"/>
        <w:rPr>
          <w:rFonts w:ascii="宋体" w:hAnsi="宋体" w:cs="宋体"/>
          <w:sz w:val="28"/>
          <w:szCs w:val="28"/>
        </w:rPr>
      </w:pPr>
      <w:bookmarkStart w:id="90" w:name="_Toc511568939"/>
      <w:r>
        <w:rPr>
          <w:rFonts w:hint="eastAsia" w:ascii="宋体" w:hAnsi="宋体" w:cs="宋体"/>
          <w:sz w:val="28"/>
          <w:szCs w:val="28"/>
        </w:rPr>
        <w:t>结论</w:t>
      </w:r>
      <w:bookmarkEnd w:id="90"/>
    </w:p>
    <w:p>
      <w:pPr>
        <w:widowControl/>
        <w:spacing w:line="360" w:lineRule="auto"/>
        <w:ind w:firstLine="560" w:firstLineChars="200"/>
        <w:jc w:val="left"/>
        <w:rPr>
          <w:rFonts w:ascii="宋体" w:hAnsi="宋体" w:cs="宋体"/>
          <w:sz w:val="28"/>
          <w:szCs w:val="28"/>
        </w:rPr>
      </w:pPr>
      <w:bookmarkStart w:id="91" w:name="_Toc511568940"/>
      <w:r>
        <w:rPr>
          <w:rFonts w:hint="eastAsia" w:ascii="宋体" w:hAnsi="宋体" w:cs="宋体"/>
          <w:sz w:val="28"/>
          <w:szCs w:val="28"/>
        </w:rPr>
        <w:t>论文针对全国三大通讯运营商对基站的应急预警问题，以当下流行的开发工具Intellij为平台，引用Spring、SpringMVC、GIT、GIS等关键技术，建立了基于GIS地理信息技术的基站应急预警系统，实现将应急事件实时报送、应急处理、实时监测等集成为一体，系统使用APP或PC端管理系统进行事件报送或指令下达，用GIS将基站的应急与预警通过地图信息的方式更直观的方式表现出来，同时用报表、图表等展现方式有选择的进行对象分析、提炼信息。产生结论等等。基于GIS技术的基站应急预警系统有助于支撑各大通信部门对基层业务实现高效率的时间管理、网络资源管理和基站的运营与维护，并未决策人提供准确有效的决策依据。系统基于如下特点：</w:t>
      </w:r>
    </w:p>
    <w:p>
      <w:pPr>
        <w:pStyle w:val="39"/>
        <w:widowControl/>
        <w:numPr>
          <w:ilvl w:val="0"/>
          <w:numId w:val="24"/>
        </w:numPr>
        <w:spacing w:line="360" w:lineRule="auto"/>
        <w:ind w:left="0" w:firstLine="0" w:firstLineChars="0"/>
        <w:jc w:val="left"/>
        <w:rPr>
          <w:rFonts w:asciiTheme="minorEastAsia" w:hAnsiTheme="minorEastAsia" w:eastAsiaTheme="minorEastAsia"/>
          <w:sz w:val="28"/>
          <w:szCs w:val="28"/>
        </w:rPr>
      </w:pPr>
      <w:r>
        <w:rPr>
          <w:rFonts w:asciiTheme="minorEastAsia" w:hAnsiTheme="minorEastAsia" w:eastAsiaTheme="minorEastAsia"/>
          <w:sz w:val="28"/>
          <w:szCs w:val="28"/>
        </w:rPr>
        <w:t>具备</w:t>
      </w:r>
      <w:r>
        <w:rPr>
          <w:rFonts w:hint="eastAsia" w:asciiTheme="minorEastAsia" w:hAnsiTheme="minorEastAsia" w:eastAsiaTheme="minorEastAsia"/>
          <w:sz w:val="28"/>
          <w:szCs w:val="28"/>
        </w:rPr>
        <w:t>PC端和手机APP端两个版本，实现随时随地快速应对应急事件、作出处理，提高效率、节约时间成本，缩短服务周期从而提高用户质量。</w:t>
      </w:r>
    </w:p>
    <w:p>
      <w:pPr>
        <w:pStyle w:val="39"/>
        <w:widowControl/>
        <w:numPr>
          <w:ilvl w:val="0"/>
          <w:numId w:val="24"/>
        </w:numPr>
        <w:spacing w:line="360" w:lineRule="auto"/>
        <w:ind w:left="0" w:firstLine="0"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先进性、通用性。系统采用分级开发框架，逻辑分明，有很强的可调整性。在开发过程中，统一开发接口，预留数据接口，保证了数据录入的一致性。</w:t>
      </w:r>
    </w:p>
    <w:p>
      <w:pPr>
        <w:pStyle w:val="39"/>
        <w:widowControl/>
        <w:numPr>
          <w:ilvl w:val="0"/>
          <w:numId w:val="24"/>
        </w:numPr>
        <w:spacing w:line="360" w:lineRule="auto"/>
        <w:ind w:left="0" w:firstLine="0"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灵活性。系统的灵活性主要体现在两个方面，第一个方面：统计元素的多样性，在设计统计数据图表时就考虑到在大量的数据中那些数据是具备统计意义的，这些数据应该如何去分类进行整理等；第二个方面：经过分类整理获取到的数据如何灵活的展现出来是需要思考的地方。在这个系统中，总共采用了数据表、柱状图（条形图）、折线图、饼图、混合图等多种模式进行展现，且同一数据可以在几种展现方式中进行随意切换。</w:t>
      </w:r>
    </w:p>
    <w:p>
      <w:pPr>
        <w:pStyle w:val="39"/>
        <w:widowControl/>
        <w:spacing w:line="360" w:lineRule="auto"/>
        <w:ind w:firstLine="560"/>
        <w:jc w:val="left"/>
        <w:rPr>
          <w:rFonts w:asciiTheme="minorEastAsia" w:hAnsiTheme="minorEastAsia" w:eastAsiaTheme="minorEastAsia"/>
          <w:sz w:val="28"/>
          <w:szCs w:val="28"/>
        </w:rPr>
      </w:pPr>
      <w:r>
        <w:rPr>
          <w:rFonts w:hint="eastAsia" w:ascii="宋体" w:hAnsi="宋体" w:cs="宋体"/>
          <w:sz w:val="28"/>
          <w:szCs w:val="28"/>
        </w:rPr>
        <w:t>目前，该项目已上线运营，运营情况良好但仍有许多在开发过程中未站在用户角度思考的问题出现，比如时间响应过长、前端页面审美不够大众化等等问题，需要后期进一步的优化完善。</w:t>
      </w:r>
    </w:p>
    <w:p>
      <w:pPr>
        <w:widowControl/>
        <w:jc w:val="left"/>
        <w:rPr>
          <w:rFonts w:asciiTheme="minorEastAsia" w:hAnsiTheme="minorEastAsia" w:eastAsiaTheme="minorEastAsia"/>
          <w:sz w:val="28"/>
          <w:szCs w:val="28"/>
        </w:rPr>
      </w:pPr>
      <w:r>
        <w:rPr>
          <w:rFonts w:asciiTheme="minorEastAsia" w:hAnsiTheme="minorEastAsia" w:eastAsiaTheme="minorEastAsia"/>
          <w:sz w:val="28"/>
          <w:szCs w:val="28"/>
        </w:rPr>
        <w:br w:type="page"/>
      </w:r>
    </w:p>
    <w:p>
      <w:pPr>
        <w:pStyle w:val="2"/>
        <w:numPr>
          <w:ilvl w:val="0"/>
          <w:numId w:val="0"/>
        </w:numPr>
        <w:jc w:val="center"/>
        <w:rPr>
          <w:b w:val="0"/>
        </w:rPr>
      </w:pPr>
      <w:r>
        <w:rPr>
          <w:rFonts w:hint="eastAsia"/>
        </w:rPr>
        <w:t>需求分析报告</w:t>
      </w:r>
      <w:bookmarkEnd w:id="91"/>
    </w:p>
    <w:p>
      <w:pPr>
        <w:widowControl/>
        <w:numPr>
          <w:ilvl w:val="0"/>
          <w:numId w:val="25"/>
        </w:numPr>
        <w:spacing w:line="360" w:lineRule="auto"/>
        <w:jc w:val="left"/>
        <w:outlineLvl w:val="1"/>
        <w:rPr>
          <w:rFonts w:ascii="宋体" w:hAnsi="宋体" w:cs="宋体"/>
          <w:sz w:val="28"/>
          <w:szCs w:val="28"/>
        </w:rPr>
      </w:pPr>
      <w:bookmarkStart w:id="92" w:name="_Toc511568941"/>
      <w:r>
        <w:rPr>
          <w:rFonts w:hint="eastAsia" w:ascii="宋体" w:hAnsi="宋体" w:cs="宋体"/>
          <w:sz w:val="28"/>
          <w:szCs w:val="28"/>
        </w:rPr>
        <w:t>选题背景</w:t>
      </w:r>
      <w:bookmarkEnd w:id="92"/>
    </w:p>
    <w:p>
      <w:pPr>
        <w:widowControl/>
        <w:numPr>
          <w:ilvl w:val="0"/>
          <w:numId w:val="26"/>
        </w:numPr>
        <w:spacing w:line="360" w:lineRule="auto"/>
        <w:jc w:val="left"/>
        <w:outlineLvl w:val="2"/>
        <w:rPr>
          <w:rFonts w:ascii="宋体" w:hAnsi="宋体" w:cs="宋体"/>
          <w:sz w:val="28"/>
          <w:szCs w:val="28"/>
        </w:rPr>
      </w:pPr>
      <w:bookmarkStart w:id="93" w:name="_Toc511568942"/>
      <w:r>
        <w:rPr>
          <w:rFonts w:ascii="宋体" w:hAnsi="宋体" w:cs="宋体"/>
          <w:sz w:val="28"/>
          <w:szCs w:val="28"/>
        </w:rPr>
        <w:t>产品目标</w:t>
      </w:r>
      <w:r>
        <w:rPr>
          <w:rFonts w:hint="eastAsia" w:ascii="宋体" w:hAnsi="宋体" w:cs="宋体"/>
          <w:sz w:val="28"/>
          <w:szCs w:val="28"/>
        </w:rPr>
        <w:t>、</w:t>
      </w:r>
      <w:r>
        <w:rPr>
          <w:rFonts w:ascii="宋体" w:hAnsi="宋体" w:cs="宋体"/>
          <w:sz w:val="28"/>
          <w:szCs w:val="28"/>
        </w:rPr>
        <w:t>范围</w:t>
      </w:r>
      <w:r>
        <w:rPr>
          <w:rFonts w:hint="eastAsia" w:ascii="宋体" w:hAnsi="宋体" w:cs="宋体"/>
          <w:sz w:val="28"/>
          <w:szCs w:val="28"/>
        </w:rPr>
        <w:t>、</w:t>
      </w:r>
      <w:r>
        <w:rPr>
          <w:rFonts w:ascii="宋体" w:hAnsi="宋体" w:cs="宋体"/>
          <w:sz w:val="28"/>
          <w:szCs w:val="28"/>
        </w:rPr>
        <w:t>限制</w:t>
      </w:r>
      <w:r>
        <w:rPr>
          <w:rFonts w:hint="eastAsia" w:ascii="宋体" w:hAnsi="宋体" w:cs="宋体"/>
          <w:sz w:val="28"/>
          <w:szCs w:val="28"/>
        </w:rPr>
        <w:t>背景</w:t>
      </w:r>
      <w:bookmarkEnd w:id="93"/>
    </w:p>
    <w:p>
      <w:pPr>
        <w:pStyle w:val="39"/>
        <w:widowControl/>
        <w:numPr>
          <w:ilvl w:val="0"/>
          <w:numId w:val="27"/>
        </w:numPr>
        <w:spacing w:line="360" w:lineRule="auto"/>
        <w:ind w:firstLineChars="0"/>
        <w:jc w:val="left"/>
        <w:outlineLvl w:val="3"/>
        <w:rPr>
          <w:rFonts w:ascii="宋体" w:hAnsi="宋体" w:cs="宋体"/>
          <w:bCs/>
          <w:sz w:val="28"/>
          <w:szCs w:val="28"/>
        </w:rPr>
      </w:pPr>
      <w:bookmarkStart w:id="94" w:name="_Toc511568943"/>
      <w:r>
        <w:rPr>
          <w:rFonts w:hint="eastAsia" w:ascii="宋体" w:hAnsi="宋体" w:cs="宋体"/>
          <w:bCs/>
          <w:sz w:val="28"/>
          <w:szCs w:val="28"/>
        </w:rPr>
        <w:t>系统建设目标</w:t>
      </w:r>
      <w:bookmarkEnd w:id="94"/>
    </w:p>
    <w:p>
      <w:pPr>
        <w:pStyle w:val="39"/>
        <w:widowControl/>
        <w:spacing w:line="360" w:lineRule="auto"/>
        <w:ind w:left="420" w:firstLine="560"/>
        <w:jc w:val="left"/>
        <w:rPr>
          <w:rFonts w:ascii="宋体" w:hAnsi="宋体" w:cs="宋体"/>
          <w:bCs/>
          <w:sz w:val="28"/>
          <w:szCs w:val="28"/>
        </w:rPr>
      </w:pPr>
      <w:r>
        <w:rPr>
          <w:rFonts w:hint="eastAsia" w:ascii="宋体" w:hAnsi="宋体" w:cs="宋体"/>
          <w:bCs/>
          <w:sz w:val="28"/>
          <w:szCs w:val="28"/>
        </w:rPr>
        <w:t>系统主要以构建完整的基站预警管理信息发布的建设为主要目标，构建基础的基站信息传送、基站信息统计、应急预警管理统计，和高可用性的实时显示和服务界面。详细目标如下：</w:t>
      </w:r>
    </w:p>
    <w:p>
      <w:pPr>
        <w:pStyle w:val="39"/>
        <w:widowControl/>
        <w:numPr>
          <w:ilvl w:val="0"/>
          <w:numId w:val="28"/>
        </w:numPr>
        <w:spacing w:line="360" w:lineRule="auto"/>
        <w:ind w:firstLine="560"/>
        <w:jc w:val="left"/>
        <w:rPr>
          <w:rFonts w:ascii="宋体" w:hAnsi="宋体" w:cs="宋体"/>
          <w:bCs/>
          <w:sz w:val="28"/>
          <w:szCs w:val="28"/>
        </w:rPr>
      </w:pPr>
      <w:r>
        <w:rPr>
          <w:rFonts w:hint="eastAsia" w:ascii="宋体" w:hAnsi="宋体" w:cs="宋体"/>
          <w:bCs/>
          <w:sz w:val="28"/>
          <w:szCs w:val="28"/>
        </w:rPr>
        <w:t>构建低成本高效运营的预警信息发布体系，承载部分统计告警灯业务系统功能。增强预警信息的即时发布手段，提升响应速度，降低服务成本；</w:t>
      </w:r>
    </w:p>
    <w:p>
      <w:pPr>
        <w:pStyle w:val="39"/>
        <w:widowControl/>
        <w:numPr>
          <w:ilvl w:val="0"/>
          <w:numId w:val="28"/>
        </w:numPr>
        <w:spacing w:line="360" w:lineRule="auto"/>
        <w:ind w:firstLine="560"/>
        <w:jc w:val="left"/>
        <w:rPr>
          <w:rFonts w:ascii="宋体" w:hAnsi="宋体" w:cs="宋体"/>
          <w:bCs/>
          <w:sz w:val="28"/>
          <w:szCs w:val="28"/>
        </w:rPr>
      </w:pPr>
      <w:r>
        <w:rPr>
          <w:rFonts w:hint="eastAsia" w:ascii="宋体" w:hAnsi="宋体" w:cs="宋体"/>
          <w:bCs/>
          <w:sz w:val="28"/>
          <w:szCs w:val="28"/>
        </w:rPr>
        <w:t xml:space="preserve">以工信部使用人员满意度和用户体验为中心，从可操作性、显示重点信息、内容展现等多维度构建高可用性的界面； </w:t>
      </w:r>
    </w:p>
    <w:p>
      <w:pPr>
        <w:pStyle w:val="39"/>
        <w:widowControl/>
        <w:numPr>
          <w:ilvl w:val="0"/>
          <w:numId w:val="28"/>
        </w:numPr>
        <w:spacing w:line="360" w:lineRule="auto"/>
        <w:ind w:firstLine="560"/>
        <w:jc w:val="left"/>
        <w:rPr>
          <w:rFonts w:ascii="宋体" w:hAnsi="宋体" w:cs="宋体"/>
          <w:bCs/>
          <w:sz w:val="28"/>
          <w:szCs w:val="28"/>
        </w:rPr>
      </w:pPr>
      <w:r>
        <w:rPr>
          <w:rFonts w:hint="eastAsia" w:ascii="宋体" w:hAnsi="宋体" w:cs="宋体"/>
          <w:bCs/>
          <w:sz w:val="28"/>
          <w:szCs w:val="28"/>
        </w:rPr>
        <w:t>规范统计功能涉及到的各类信息，为系统建设提供统计分析支撑；</w:t>
      </w:r>
    </w:p>
    <w:p>
      <w:pPr>
        <w:pStyle w:val="39"/>
        <w:widowControl/>
        <w:numPr>
          <w:ilvl w:val="0"/>
          <w:numId w:val="28"/>
        </w:numPr>
        <w:spacing w:line="360" w:lineRule="auto"/>
        <w:ind w:firstLine="560"/>
        <w:jc w:val="left"/>
        <w:rPr>
          <w:rFonts w:ascii="宋体" w:hAnsi="宋体" w:cs="宋体"/>
          <w:bCs/>
          <w:sz w:val="28"/>
          <w:szCs w:val="28"/>
        </w:rPr>
      </w:pPr>
      <w:r>
        <w:rPr>
          <w:rFonts w:hint="eastAsia" w:ascii="宋体" w:hAnsi="宋体" w:cs="宋体"/>
          <w:bCs/>
          <w:sz w:val="28"/>
          <w:szCs w:val="28"/>
        </w:rPr>
        <w:t>明确系统体系架构和系统边界，引入先进互联网技术架构体系，结合互联网架构；</w:t>
      </w:r>
    </w:p>
    <w:p>
      <w:pPr>
        <w:pStyle w:val="39"/>
        <w:widowControl/>
        <w:numPr>
          <w:ilvl w:val="0"/>
          <w:numId w:val="27"/>
        </w:numPr>
        <w:spacing w:line="360" w:lineRule="auto"/>
        <w:ind w:firstLineChars="0"/>
        <w:jc w:val="left"/>
        <w:outlineLvl w:val="3"/>
        <w:rPr>
          <w:rFonts w:ascii="宋体" w:hAnsi="宋体" w:cs="宋体"/>
          <w:bCs/>
          <w:sz w:val="28"/>
          <w:szCs w:val="28"/>
        </w:rPr>
      </w:pPr>
      <w:bookmarkStart w:id="95" w:name="_Toc511568944"/>
      <w:r>
        <w:rPr>
          <w:rFonts w:hint="eastAsia" w:ascii="宋体" w:hAnsi="宋体" w:cs="宋体"/>
          <w:bCs/>
          <w:sz w:val="28"/>
          <w:szCs w:val="28"/>
        </w:rPr>
        <w:t>系统建设原则</w:t>
      </w:r>
      <w:bookmarkEnd w:id="95"/>
    </w:p>
    <w:p>
      <w:pPr>
        <w:pStyle w:val="39"/>
        <w:widowControl/>
        <w:numPr>
          <w:ilvl w:val="0"/>
          <w:numId w:val="29"/>
        </w:numPr>
        <w:spacing w:line="360" w:lineRule="auto"/>
        <w:ind w:firstLineChars="0"/>
        <w:jc w:val="left"/>
        <w:outlineLvl w:val="4"/>
        <w:rPr>
          <w:rFonts w:ascii="宋体" w:hAnsi="宋体" w:cs="宋体"/>
          <w:bCs/>
          <w:sz w:val="28"/>
          <w:szCs w:val="28"/>
        </w:rPr>
      </w:pPr>
      <w:r>
        <w:rPr>
          <w:rFonts w:hint="eastAsia" w:ascii="宋体" w:hAnsi="宋体" w:cs="宋体"/>
          <w:bCs/>
          <w:sz w:val="28"/>
          <w:szCs w:val="28"/>
        </w:rPr>
        <w:t>功能完整性</w:t>
      </w:r>
    </w:p>
    <w:p>
      <w:pPr>
        <w:pStyle w:val="39"/>
        <w:widowControl/>
        <w:spacing w:line="360" w:lineRule="auto"/>
        <w:ind w:left="420" w:firstLine="560"/>
        <w:jc w:val="left"/>
        <w:rPr>
          <w:rFonts w:ascii="宋体" w:hAnsi="宋体" w:cs="宋体"/>
          <w:bCs/>
          <w:sz w:val="28"/>
          <w:szCs w:val="28"/>
        </w:rPr>
      </w:pPr>
      <w:r>
        <w:rPr>
          <w:rFonts w:hint="eastAsia" w:ascii="宋体" w:hAnsi="宋体" w:cs="宋体"/>
          <w:bCs/>
          <w:sz w:val="28"/>
          <w:szCs w:val="28"/>
        </w:rPr>
        <w:t>系统功能应具备完整性，能够完整覆盖告警信息发布平台必须涵盖的各个关键环节；</w:t>
      </w:r>
    </w:p>
    <w:p>
      <w:pPr>
        <w:pStyle w:val="39"/>
        <w:widowControl/>
        <w:numPr>
          <w:ilvl w:val="0"/>
          <w:numId w:val="29"/>
        </w:numPr>
        <w:spacing w:line="360" w:lineRule="auto"/>
        <w:ind w:firstLineChars="0"/>
        <w:jc w:val="left"/>
        <w:outlineLvl w:val="4"/>
        <w:rPr>
          <w:rFonts w:ascii="宋体" w:hAnsi="宋体" w:cs="宋体"/>
          <w:bCs/>
          <w:sz w:val="28"/>
          <w:szCs w:val="28"/>
        </w:rPr>
      </w:pPr>
      <w:r>
        <w:rPr>
          <w:rFonts w:hint="eastAsia" w:ascii="宋体" w:hAnsi="宋体" w:cs="宋体"/>
          <w:bCs/>
          <w:sz w:val="28"/>
          <w:szCs w:val="28"/>
        </w:rPr>
        <w:t>流程规范性</w:t>
      </w:r>
    </w:p>
    <w:p>
      <w:pPr>
        <w:pStyle w:val="39"/>
        <w:widowControl/>
        <w:spacing w:line="360" w:lineRule="auto"/>
        <w:ind w:left="420" w:firstLine="560"/>
        <w:jc w:val="left"/>
        <w:rPr>
          <w:rFonts w:ascii="宋体" w:hAnsi="宋体" w:cs="宋体"/>
          <w:bCs/>
          <w:sz w:val="28"/>
          <w:szCs w:val="28"/>
        </w:rPr>
      </w:pPr>
      <w:r>
        <w:rPr>
          <w:rFonts w:hint="eastAsia" w:ascii="宋体" w:hAnsi="宋体" w:cs="宋体"/>
          <w:bCs/>
          <w:sz w:val="28"/>
          <w:szCs w:val="28"/>
        </w:rPr>
        <w:t>流程应具备规范性，使用部门能够依据本规范结合实际情况制定并落实关键业务流程；</w:t>
      </w:r>
    </w:p>
    <w:p>
      <w:pPr>
        <w:pStyle w:val="39"/>
        <w:widowControl/>
        <w:numPr>
          <w:ilvl w:val="0"/>
          <w:numId w:val="29"/>
        </w:numPr>
        <w:spacing w:line="360" w:lineRule="auto"/>
        <w:ind w:firstLineChars="0"/>
        <w:jc w:val="left"/>
        <w:outlineLvl w:val="4"/>
        <w:rPr>
          <w:rFonts w:ascii="宋体" w:hAnsi="宋体" w:cs="宋体"/>
          <w:bCs/>
          <w:sz w:val="28"/>
          <w:szCs w:val="28"/>
        </w:rPr>
      </w:pPr>
      <w:r>
        <w:rPr>
          <w:rFonts w:hint="eastAsia" w:ascii="宋体" w:hAnsi="宋体" w:cs="宋体"/>
          <w:bCs/>
          <w:sz w:val="28"/>
          <w:szCs w:val="28"/>
        </w:rPr>
        <w:t>接口互通性</w:t>
      </w:r>
    </w:p>
    <w:p>
      <w:pPr>
        <w:pStyle w:val="39"/>
        <w:widowControl/>
        <w:spacing w:line="360" w:lineRule="auto"/>
        <w:ind w:left="420" w:firstLine="560"/>
        <w:jc w:val="left"/>
        <w:rPr>
          <w:rFonts w:ascii="宋体" w:hAnsi="宋体" w:cs="宋体"/>
          <w:bCs/>
          <w:sz w:val="28"/>
          <w:szCs w:val="28"/>
        </w:rPr>
      </w:pPr>
      <w:r>
        <w:rPr>
          <w:rFonts w:hint="eastAsia" w:ascii="宋体" w:hAnsi="宋体" w:cs="宋体"/>
          <w:bCs/>
          <w:sz w:val="28"/>
          <w:szCs w:val="28"/>
        </w:rPr>
        <w:t>系统应与运营商网管支撑系统实现互联互通，使系统能够通过网管支撑系统实现业务的正常流转、及时显示等多种能力；</w:t>
      </w:r>
    </w:p>
    <w:p>
      <w:pPr>
        <w:pStyle w:val="39"/>
        <w:widowControl/>
        <w:numPr>
          <w:ilvl w:val="0"/>
          <w:numId w:val="29"/>
        </w:numPr>
        <w:spacing w:line="360" w:lineRule="auto"/>
        <w:ind w:firstLineChars="0"/>
        <w:jc w:val="left"/>
        <w:outlineLvl w:val="4"/>
        <w:rPr>
          <w:rFonts w:ascii="宋体" w:hAnsi="宋体" w:cs="宋体"/>
          <w:bCs/>
          <w:sz w:val="28"/>
          <w:szCs w:val="28"/>
        </w:rPr>
      </w:pPr>
      <w:r>
        <w:rPr>
          <w:rFonts w:hint="eastAsia" w:ascii="宋体" w:hAnsi="宋体" w:cs="宋体"/>
          <w:bCs/>
          <w:sz w:val="28"/>
          <w:szCs w:val="28"/>
        </w:rPr>
        <w:t>页面易用性</w:t>
      </w:r>
    </w:p>
    <w:p>
      <w:pPr>
        <w:pStyle w:val="39"/>
        <w:widowControl/>
        <w:spacing w:line="360" w:lineRule="auto"/>
        <w:ind w:left="420" w:firstLine="560"/>
        <w:jc w:val="left"/>
        <w:rPr>
          <w:rFonts w:ascii="宋体" w:hAnsi="宋体" w:cs="宋体"/>
          <w:bCs/>
          <w:sz w:val="28"/>
          <w:szCs w:val="28"/>
        </w:rPr>
      </w:pPr>
      <w:r>
        <w:rPr>
          <w:rFonts w:hint="eastAsia" w:ascii="宋体" w:hAnsi="宋体" w:cs="宋体"/>
          <w:bCs/>
          <w:sz w:val="28"/>
          <w:szCs w:val="28"/>
        </w:rPr>
        <w:t>系统页面应具备可用、易用的特点，页面设计应该从响应效率、页面易用性、操</w:t>
      </w:r>
    </w:p>
    <w:p>
      <w:pPr>
        <w:pStyle w:val="39"/>
        <w:widowControl/>
        <w:spacing w:line="360" w:lineRule="auto"/>
        <w:ind w:left="420" w:firstLine="560"/>
        <w:jc w:val="left"/>
        <w:rPr>
          <w:rFonts w:ascii="宋体" w:hAnsi="宋体" w:cs="宋体"/>
          <w:bCs/>
          <w:sz w:val="28"/>
          <w:szCs w:val="28"/>
        </w:rPr>
      </w:pPr>
      <w:r>
        <w:rPr>
          <w:rFonts w:hint="eastAsia" w:ascii="宋体" w:hAnsi="宋体" w:cs="宋体"/>
          <w:bCs/>
          <w:sz w:val="28"/>
          <w:szCs w:val="28"/>
        </w:rPr>
        <w:t>作可指引性、客户便捷性等多方面考虑，实现客户体验的提升；</w:t>
      </w:r>
    </w:p>
    <w:p>
      <w:pPr>
        <w:pStyle w:val="39"/>
        <w:widowControl/>
        <w:numPr>
          <w:ilvl w:val="0"/>
          <w:numId w:val="29"/>
        </w:numPr>
        <w:spacing w:line="360" w:lineRule="auto"/>
        <w:ind w:firstLineChars="0"/>
        <w:jc w:val="left"/>
        <w:outlineLvl w:val="4"/>
        <w:rPr>
          <w:rFonts w:ascii="宋体" w:hAnsi="宋体" w:cs="宋体"/>
          <w:bCs/>
          <w:sz w:val="28"/>
          <w:szCs w:val="28"/>
        </w:rPr>
      </w:pPr>
      <w:r>
        <w:rPr>
          <w:rFonts w:hint="eastAsia" w:ascii="宋体" w:hAnsi="宋体" w:cs="宋体"/>
          <w:bCs/>
          <w:sz w:val="28"/>
          <w:szCs w:val="28"/>
        </w:rPr>
        <w:t>技术先进性</w:t>
      </w:r>
    </w:p>
    <w:p>
      <w:pPr>
        <w:pStyle w:val="39"/>
        <w:widowControl/>
        <w:spacing w:line="360" w:lineRule="auto"/>
        <w:ind w:left="420" w:firstLine="560"/>
        <w:jc w:val="left"/>
        <w:rPr>
          <w:rFonts w:ascii="宋体" w:hAnsi="宋体" w:cs="宋体"/>
          <w:bCs/>
          <w:sz w:val="28"/>
          <w:szCs w:val="28"/>
        </w:rPr>
      </w:pPr>
      <w:r>
        <w:rPr>
          <w:rFonts w:hint="eastAsia" w:ascii="宋体" w:hAnsi="宋体" w:cs="宋体"/>
          <w:bCs/>
          <w:sz w:val="28"/>
          <w:szCs w:val="28"/>
        </w:rPr>
        <w:t>系统建设应广泛采用主流的先进技术，在告警、数据存储、数据计算、统计分析等多方面保证技术的先进性。</w:t>
      </w:r>
    </w:p>
    <w:p>
      <w:pPr>
        <w:pStyle w:val="39"/>
        <w:widowControl/>
        <w:numPr>
          <w:ilvl w:val="0"/>
          <w:numId w:val="26"/>
        </w:numPr>
        <w:spacing w:line="360" w:lineRule="auto"/>
        <w:ind w:firstLineChars="0"/>
        <w:jc w:val="left"/>
        <w:outlineLvl w:val="2"/>
        <w:rPr>
          <w:rFonts w:ascii="宋体" w:hAnsi="宋体" w:cs="宋体"/>
          <w:b/>
          <w:bCs/>
          <w:sz w:val="28"/>
          <w:szCs w:val="28"/>
        </w:rPr>
      </w:pPr>
      <w:bookmarkStart w:id="96" w:name="_Toc511568945"/>
      <w:r>
        <w:rPr>
          <w:rFonts w:ascii="宋体" w:hAnsi="宋体" w:cs="宋体"/>
          <w:bCs/>
          <w:sz w:val="28"/>
          <w:szCs w:val="28"/>
        </w:rPr>
        <w:t>系统框架</w:t>
      </w:r>
      <w:bookmarkEnd w:id="96"/>
    </w:p>
    <w:p>
      <w:pPr>
        <w:pStyle w:val="39"/>
        <w:widowControl/>
        <w:spacing w:line="360" w:lineRule="auto"/>
        <w:ind w:left="840" w:firstLine="0"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本系统采用开源架构作为本系统开发框架。</w:t>
      </w:r>
    </w:p>
    <w:p>
      <w:pPr>
        <w:pStyle w:val="39"/>
        <w:widowControl/>
        <w:spacing w:line="360" w:lineRule="auto"/>
        <w:ind w:left="840" w:firstLine="0"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前台页面：Htm5 Css3.0 Require.js</w:t>
      </w:r>
      <w:r>
        <w:rPr>
          <w:rFonts w:asciiTheme="minorEastAsia" w:hAnsiTheme="minorEastAsia" w:eastAsiaTheme="minorEastAsia"/>
          <w:sz w:val="28"/>
          <w:szCs w:val="28"/>
        </w:rPr>
        <w:t xml:space="preserve"> </w:t>
      </w:r>
      <w:r>
        <w:rPr>
          <w:rFonts w:hint="eastAsia" w:asciiTheme="minorEastAsia" w:hAnsiTheme="minorEastAsia" w:eastAsiaTheme="minorEastAsia"/>
          <w:sz w:val="28"/>
          <w:szCs w:val="28"/>
        </w:rPr>
        <w:t>A</w:t>
      </w:r>
      <w:r>
        <w:rPr>
          <w:rFonts w:asciiTheme="minorEastAsia" w:hAnsiTheme="minorEastAsia" w:eastAsiaTheme="minorEastAsia"/>
          <w:sz w:val="28"/>
          <w:szCs w:val="28"/>
        </w:rPr>
        <w:t>ngular.js</w:t>
      </w:r>
      <w:r>
        <w:rPr>
          <w:rFonts w:hint="eastAsia" w:asciiTheme="minorEastAsia" w:hAnsiTheme="minorEastAsia" w:eastAsiaTheme="minorEastAsia"/>
          <w:sz w:val="28"/>
          <w:szCs w:val="28"/>
        </w:rPr>
        <w:t>进行前端开发</w:t>
      </w:r>
    </w:p>
    <w:p>
      <w:pPr>
        <w:pStyle w:val="39"/>
        <w:widowControl/>
        <w:spacing w:line="360" w:lineRule="auto"/>
        <w:ind w:left="840" w:firstLine="0"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后台系统：SpringMvc  Spring  Mybatis进行开发</w:t>
      </w:r>
    </w:p>
    <w:p>
      <w:pPr>
        <w:pStyle w:val="39"/>
        <w:widowControl/>
        <w:spacing w:line="360" w:lineRule="auto"/>
        <w:ind w:left="840" w:firstLine="0"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数据库：Mysql数据库平台。</w:t>
      </w:r>
    </w:p>
    <w:p>
      <w:pPr>
        <w:pStyle w:val="39"/>
        <w:widowControl/>
        <w:spacing w:line="360" w:lineRule="auto"/>
        <w:ind w:left="840" w:firstLine="0"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源代码：使用GIT进行管理。</w:t>
      </w:r>
    </w:p>
    <w:p>
      <w:pPr>
        <w:pStyle w:val="39"/>
        <w:widowControl/>
        <w:spacing w:line="360" w:lineRule="auto"/>
        <w:ind w:left="840" w:firstLine="0"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使用Maven作为管理Jjar包，以及编译发布工具。</w:t>
      </w:r>
    </w:p>
    <w:p>
      <w:pPr>
        <w:widowControl/>
        <w:numPr>
          <w:ilvl w:val="0"/>
          <w:numId w:val="25"/>
        </w:numPr>
        <w:spacing w:line="360" w:lineRule="auto"/>
        <w:jc w:val="left"/>
        <w:outlineLvl w:val="1"/>
        <w:rPr>
          <w:rFonts w:ascii="宋体" w:hAnsi="宋体" w:cs="宋体"/>
          <w:sz w:val="28"/>
          <w:szCs w:val="28"/>
        </w:rPr>
      </w:pPr>
      <w:bookmarkStart w:id="97" w:name="_Toc511568946"/>
      <w:r>
        <w:rPr>
          <w:rFonts w:hint="eastAsia" w:ascii="宋体" w:hAnsi="宋体" w:cs="宋体"/>
          <w:sz w:val="28"/>
          <w:szCs w:val="28"/>
        </w:rPr>
        <w:t>可行性分析</w:t>
      </w:r>
      <w:bookmarkEnd w:id="97"/>
    </w:p>
    <w:p>
      <w:pPr>
        <w:pStyle w:val="39"/>
        <w:widowControl/>
        <w:numPr>
          <w:ilvl w:val="0"/>
          <w:numId w:val="30"/>
        </w:numPr>
        <w:spacing w:line="360" w:lineRule="auto"/>
        <w:ind w:firstLineChars="0"/>
        <w:jc w:val="left"/>
        <w:outlineLvl w:val="2"/>
        <w:rPr>
          <w:rFonts w:ascii="宋体" w:hAnsi="宋体" w:cs="宋体"/>
          <w:sz w:val="28"/>
          <w:szCs w:val="28"/>
        </w:rPr>
      </w:pPr>
      <w:bookmarkStart w:id="98" w:name="_Toc511568947"/>
      <w:r>
        <w:rPr>
          <w:rFonts w:hint="eastAsia" w:ascii="宋体" w:hAnsi="宋体" w:cs="宋体"/>
          <w:sz w:val="28"/>
          <w:szCs w:val="28"/>
        </w:rPr>
        <w:t>技术可行性</w:t>
      </w:r>
      <w:bookmarkEnd w:id="98"/>
    </w:p>
    <w:p>
      <w:pPr>
        <w:pStyle w:val="39"/>
        <w:widowControl/>
        <w:spacing w:line="360" w:lineRule="auto"/>
        <w:ind w:left="420" w:firstLine="560"/>
        <w:jc w:val="left"/>
        <w:rPr>
          <w:rFonts w:ascii="宋体" w:hAnsi="宋体" w:cs="宋体"/>
          <w:sz w:val="28"/>
          <w:szCs w:val="28"/>
        </w:rPr>
      </w:pPr>
    </w:p>
    <w:p>
      <w:pPr>
        <w:pStyle w:val="39"/>
        <w:widowControl/>
        <w:spacing w:line="360" w:lineRule="auto"/>
        <w:ind w:left="420" w:firstLine="560"/>
        <w:jc w:val="left"/>
        <w:rPr>
          <w:rFonts w:ascii="宋体" w:hAnsi="宋体" w:cs="宋体"/>
          <w:sz w:val="28"/>
          <w:szCs w:val="28"/>
        </w:rPr>
      </w:pPr>
      <w:r>
        <w:rPr>
          <w:rFonts w:ascii="宋体" w:hAnsi="宋体" w:cs="宋体"/>
          <w:sz w:val="28"/>
          <w:szCs w:val="28"/>
        </w:rPr>
        <w:t>I</w:t>
      </w:r>
      <w:r>
        <w:rPr>
          <w:rFonts w:hint="eastAsia" w:ascii="宋体" w:hAnsi="宋体" w:cs="宋体"/>
          <w:sz w:val="28"/>
          <w:szCs w:val="28"/>
        </w:rPr>
        <w:t>ntellij是最流行的java开发软件之一。在Iintellij上面，Spring、SpringMvc项目的搭建变得非常容易且层次更分明、逻辑更为清楚，同时作为最流行的开发软件之一，网上相关的资料文献是非常多的，故而在开发过程中遇到的问题也相对容易解决。</w:t>
      </w:r>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开发语言Java、JavaScript、Css、Html5等语言是我在大学期间不断学习和使用的语言，有着扎实的基础！在开发过程中用到的、Navicat等软件虽然需要收费，但本系统可以在试用期内完成开发。</w:t>
      </w:r>
    </w:p>
    <w:p>
      <w:pPr>
        <w:pStyle w:val="39"/>
        <w:widowControl/>
        <w:numPr>
          <w:ilvl w:val="0"/>
          <w:numId w:val="30"/>
        </w:numPr>
        <w:spacing w:line="360" w:lineRule="auto"/>
        <w:ind w:firstLineChars="0"/>
        <w:jc w:val="left"/>
        <w:outlineLvl w:val="2"/>
        <w:rPr>
          <w:rFonts w:ascii="宋体" w:hAnsi="宋体" w:cs="宋体"/>
          <w:sz w:val="28"/>
          <w:szCs w:val="28"/>
        </w:rPr>
      </w:pPr>
      <w:bookmarkStart w:id="99" w:name="_Toc511568948"/>
      <w:r>
        <w:rPr>
          <w:rFonts w:hint="eastAsia" w:ascii="宋体" w:hAnsi="宋体" w:cs="宋体"/>
          <w:sz w:val="28"/>
          <w:szCs w:val="28"/>
        </w:rPr>
        <w:t>经济可行性</w:t>
      </w:r>
      <w:bookmarkEnd w:id="99"/>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据了解，现市面上没有一款完备的基站应急预警系统，大多数业务员的工作都是在线下进行推进的，这样的工作方式大概存在以下三个方面的问题：1、耗时长。从基站出现问题到解决问题再到问题反馈需要通过重重通报和回复；2、数据庞大而杂乱，很难从这样的数据中剖析出全面游泳的信息，从而对基站做出预警；3、耗时长和庞大的数据必然会导致人工费用的增加，于经济方面是十分不可行的。综上所述，基站应急事件的及时上报、相关指令的及时下达和相关事件的完成情况和跟进存档，基站运行情况的实时查看和基站数据的统计分析则很好的解决了上面工作方式的不足之处。</w:t>
      </w:r>
    </w:p>
    <w:p>
      <w:pPr>
        <w:pStyle w:val="39"/>
        <w:widowControl/>
        <w:numPr>
          <w:ilvl w:val="0"/>
          <w:numId w:val="30"/>
        </w:numPr>
        <w:spacing w:line="360" w:lineRule="auto"/>
        <w:ind w:firstLineChars="0"/>
        <w:jc w:val="left"/>
        <w:outlineLvl w:val="2"/>
        <w:rPr>
          <w:rFonts w:ascii="宋体" w:hAnsi="宋体" w:cs="宋体"/>
          <w:sz w:val="28"/>
          <w:szCs w:val="28"/>
        </w:rPr>
      </w:pPr>
      <w:bookmarkStart w:id="100" w:name="_Toc511568949"/>
      <w:r>
        <w:rPr>
          <w:rFonts w:hint="eastAsia" w:ascii="宋体" w:hAnsi="宋体" w:cs="宋体"/>
          <w:sz w:val="28"/>
          <w:szCs w:val="28"/>
        </w:rPr>
        <w:t>操作可行性</w:t>
      </w:r>
      <w:bookmarkEnd w:id="100"/>
    </w:p>
    <w:p>
      <w:pPr>
        <w:pStyle w:val="39"/>
        <w:widowControl/>
        <w:spacing w:line="360" w:lineRule="auto"/>
        <w:ind w:left="420" w:firstLine="560"/>
        <w:jc w:val="left"/>
        <w:rPr>
          <w:rFonts w:ascii="宋体" w:hAnsi="宋体" w:cs="宋体"/>
          <w:sz w:val="28"/>
          <w:szCs w:val="28"/>
        </w:rPr>
      </w:pPr>
      <w:r>
        <w:rPr>
          <w:rFonts w:hint="eastAsia" w:ascii="宋体" w:hAnsi="宋体" w:cs="宋体"/>
          <w:sz w:val="28"/>
          <w:szCs w:val="28"/>
        </w:rPr>
        <w:t>互联网时代的飞速发展，传统行业受到了前所未有的冲击而中国通信三大运营商向来是中国互联网的领跑者，基站作为互联网通信最为基础的硬件设备，那么管理该方面的相关部门则更需加快自己的步伐实现自己的转变适应互联网+时代下的快速更新和发展。</w:t>
      </w:r>
    </w:p>
    <w:p>
      <w:pPr>
        <w:widowControl/>
        <w:numPr>
          <w:ilvl w:val="0"/>
          <w:numId w:val="25"/>
        </w:numPr>
        <w:spacing w:line="360" w:lineRule="auto"/>
        <w:jc w:val="left"/>
        <w:outlineLvl w:val="1"/>
        <w:rPr>
          <w:rFonts w:ascii="宋体" w:hAnsi="宋体" w:cs="宋体"/>
          <w:sz w:val="28"/>
          <w:szCs w:val="28"/>
        </w:rPr>
      </w:pPr>
      <w:bookmarkStart w:id="101" w:name="_Toc511568950"/>
      <w:r>
        <w:rPr>
          <w:rFonts w:hint="eastAsia" w:ascii="宋体" w:hAnsi="宋体" w:cs="宋体"/>
          <w:sz w:val="28"/>
          <w:szCs w:val="28"/>
        </w:rPr>
        <w:t>业务需求</w:t>
      </w:r>
      <w:bookmarkEnd w:id="101"/>
    </w:p>
    <w:p>
      <w:pPr>
        <w:pStyle w:val="39"/>
        <w:widowControl/>
        <w:numPr>
          <w:ilvl w:val="0"/>
          <w:numId w:val="26"/>
        </w:numPr>
        <w:spacing w:line="360" w:lineRule="auto"/>
        <w:ind w:firstLineChars="0"/>
        <w:jc w:val="left"/>
        <w:outlineLvl w:val="2"/>
        <w:rPr>
          <w:rFonts w:ascii="宋体" w:hAnsi="宋体" w:cs="宋体"/>
          <w:sz w:val="28"/>
          <w:szCs w:val="28"/>
        </w:rPr>
      </w:pPr>
      <w:bookmarkStart w:id="102" w:name="_Toc511568951"/>
      <w:r>
        <w:rPr>
          <w:rFonts w:hint="eastAsia" w:ascii="宋体" w:hAnsi="宋体" w:cs="宋体"/>
          <w:sz w:val="28"/>
          <w:szCs w:val="28"/>
        </w:rPr>
        <w:t>目标客户定义、范围</w:t>
      </w:r>
      <w:bookmarkEnd w:id="102"/>
    </w:p>
    <w:p>
      <w:pPr>
        <w:pStyle w:val="39"/>
        <w:ind w:left="420"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目标客户：基站管理部门所属机构以及相关人员</w:t>
      </w:r>
    </w:p>
    <w:p>
      <w:pPr>
        <w:pStyle w:val="39"/>
        <w:widowControl/>
        <w:numPr>
          <w:ilvl w:val="0"/>
          <w:numId w:val="26"/>
        </w:numPr>
        <w:spacing w:line="360" w:lineRule="auto"/>
        <w:ind w:firstLineChars="0"/>
        <w:jc w:val="left"/>
        <w:outlineLvl w:val="2"/>
        <w:rPr>
          <w:rFonts w:ascii="宋体" w:hAnsi="宋体" w:cs="宋体"/>
          <w:sz w:val="28"/>
          <w:szCs w:val="28"/>
        </w:rPr>
      </w:pPr>
      <w:bookmarkStart w:id="103" w:name="_Toc511568952"/>
      <w:r>
        <w:rPr>
          <w:rFonts w:hint="eastAsia" w:ascii="宋体" w:hAnsi="宋体" w:cs="宋体"/>
          <w:sz w:val="28"/>
          <w:szCs w:val="28"/>
        </w:rPr>
        <w:t>需求描述</w:t>
      </w:r>
      <w:bookmarkEnd w:id="103"/>
    </w:p>
    <w:p>
      <w:pPr>
        <w:pStyle w:val="39"/>
        <w:ind w:left="420"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领导：通过GIS系统上标注的点，了解整个基站的运行状况以及分布状况。</w:t>
      </w:r>
    </w:p>
    <w:p>
      <w:pPr>
        <w:pStyle w:val="39"/>
        <w:ind w:left="420"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业务人员：通过系统了解具体基站退服原因，初步定为区域运行状况。</w:t>
      </w:r>
    </w:p>
    <w:p>
      <w:pPr>
        <w:pStyle w:val="39"/>
        <w:ind w:left="420" w:firstLine="0" w:firstLineChars="0"/>
        <w:rPr>
          <w:rFonts w:asciiTheme="minorEastAsia" w:hAnsiTheme="minorEastAsia" w:eastAsiaTheme="minorEastAsia"/>
          <w:sz w:val="28"/>
          <w:szCs w:val="28"/>
        </w:rPr>
      </w:pPr>
      <w:r>
        <w:rPr>
          <w:rFonts w:hint="eastAsia" w:asciiTheme="minorEastAsia" w:hAnsiTheme="minorEastAsia" w:eastAsiaTheme="minorEastAsia"/>
          <w:sz w:val="28"/>
          <w:szCs w:val="28"/>
        </w:rPr>
        <w:t>系统人员：通过系统能合理的分配使用权限，操作权限等。</w:t>
      </w:r>
    </w:p>
    <w:p>
      <w:pPr>
        <w:widowControl/>
        <w:numPr>
          <w:ilvl w:val="0"/>
          <w:numId w:val="25"/>
        </w:numPr>
        <w:spacing w:line="360" w:lineRule="auto"/>
        <w:jc w:val="left"/>
        <w:outlineLvl w:val="1"/>
        <w:rPr>
          <w:rFonts w:ascii="宋体" w:hAnsi="宋体" w:cs="宋体"/>
          <w:sz w:val="28"/>
          <w:szCs w:val="28"/>
        </w:rPr>
      </w:pPr>
      <w:bookmarkStart w:id="104" w:name="_Toc511568953"/>
      <w:r>
        <w:rPr>
          <w:rFonts w:hint="eastAsia" w:ascii="宋体" w:hAnsi="宋体" w:cs="宋体"/>
          <w:sz w:val="28"/>
          <w:szCs w:val="28"/>
        </w:rPr>
        <w:t>功能需求</w:t>
      </w:r>
      <w:bookmarkEnd w:id="104"/>
    </w:p>
    <w:p>
      <w:pPr>
        <w:pStyle w:val="39"/>
        <w:widowControl/>
        <w:numPr>
          <w:ilvl w:val="0"/>
          <w:numId w:val="31"/>
        </w:numPr>
        <w:spacing w:line="360" w:lineRule="auto"/>
        <w:ind w:firstLineChars="0"/>
        <w:jc w:val="left"/>
        <w:outlineLvl w:val="2"/>
        <w:rPr>
          <w:rFonts w:ascii="宋体" w:hAnsi="宋体" w:cs="宋体"/>
          <w:sz w:val="28"/>
          <w:szCs w:val="28"/>
        </w:rPr>
      </w:pPr>
      <w:bookmarkStart w:id="105" w:name="_Toc511568954"/>
      <w:r>
        <w:rPr>
          <w:rFonts w:hint="eastAsia" w:ascii="宋体" w:hAnsi="宋体" w:cs="宋体"/>
          <w:sz w:val="28"/>
          <w:szCs w:val="28"/>
        </w:rPr>
        <w:t>功能总览</w:t>
      </w:r>
      <w:bookmarkEnd w:id="105"/>
    </w:p>
    <w:p>
      <w:pPr>
        <w:pStyle w:val="39"/>
        <w:widowControl/>
        <w:numPr>
          <w:ilvl w:val="0"/>
          <w:numId w:val="32"/>
        </w:numPr>
        <w:spacing w:line="360" w:lineRule="auto"/>
        <w:ind w:firstLineChars="0"/>
        <w:jc w:val="left"/>
        <w:outlineLvl w:val="3"/>
        <w:rPr>
          <w:rFonts w:ascii="宋体" w:hAnsi="宋体" w:cs="宋体"/>
          <w:sz w:val="28"/>
          <w:szCs w:val="28"/>
        </w:rPr>
      </w:pPr>
      <w:bookmarkStart w:id="106" w:name="_Toc511568955"/>
      <w:r>
        <w:rPr>
          <w:rFonts w:hint="eastAsia" w:ascii="宋体" w:hAnsi="宋体" w:cs="宋体"/>
          <w:sz w:val="28"/>
          <w:szCs w:val="28"/>
        </w:rPr>
        <w:t>主流程</w:t>
      </w:r>
      <w:bookmarkEnd w:id="106"/>
    </w:p>
    <w:p>
      <w:pPr>
        <w:pStyle w:val="39"/>
        <w:widowControl/>
        <w:spacing w:line="360" w:lineRule="auto"/>
        <w:ind w:left="840" w:firstLine="0" w:firstLineChars="0"/>
        <w:jc w:val="left"/>
        <w:rPr>
          <w:rFonts w:ascii="宋体" w:hAnsi="宋体" w:cs="宋体"/>
          <w:sz w:val="28"/>
          <w:szCs w:val="28"/>
        </w:rPr>
      </w:pPr>
      <w:r>
        <w:object>
          <v:shape id="_x0000_i1025" o:spt="75" type="#_x0000_t75" style="height:255.75pt;width:348.75pt;" o:ole="t" filled="f" o:preferrelative="t" stroked="f" coordsize="21600,21600">
            <v:path/>
            <v:fill on="f" focussize="0,0"/>
            <v:stroke on="f" joinstyle="miter"/>
            <v:imagedata r:id="rId13" o:title=""/>
            <o:lock v:ext="edit" aspectratio="t"/>
            <w10:wrap type="none"/>
            <w10:anchorlock/>
          </v:shape>
          <o:OLEObject Type="Embed" ProgID="Visio.Drawing.11" ShapeID="_x0000_i1025" DrawAspect="Content" ObjectID="_1468075725" r:id="rId80">
            <o:LockedField>false</o:LockedField>
          </o:OLEObject>
        </w:object>
      </w:r>
    </w:p>
    <w:p>
      <w:pPr>
        <w:pStyle w:val="39"/>
        <w:widowControl/>
        <w:numPr>
          <w:ilvl w:val="0"/>
          <w:numId w:val="32"/>
        </w:numPr>
        <w:spacing w:line="360" w:lineRule="auto"/>
        <w:ind w:firstLineChars="0"/>
        <w:jc w:val="left"/>
        <w:outlineLvl w:val="3"/>
        <w:rPr>
          <w:rFonts w:ascii="宋体" w:hAnsi="宋体" w:cs="宋体"/>
          <w:sz w:val="28"/>
          <w:szCs w:val="28"/>
        </w:rPr>
      </w:pPr>
      <w:bookmarkStart w:id="107" w:name="_Toc511568956"/>
      <w:r>
        <w:rPr>
          <w:rFonts w:hint="eastAsia" w:ascii="宋体" w:hAnsi="宋体" w:cs="宋体"/>
          <w:sz w:val="28"/>
          <w:szCs w:val="28"/>
        </w:rPr>
        <w:t>功能总表</w:t>
      </w:r>
      <w:bookmarkEnd w:id="107"/>
    </w:p>
    <w:p>
      <w:pPr>
        <w:pStyle w:val="39"/>
        <w:widowControl/>
        <w:spacing w:line="360" w:lineRule="auto"/>
        <w:ind w:left="840" w:firstLine="0" w:firstLineChars="0"/>
        <w:jc w:val="center"/>
        <w:rPr>
          <w:rFonts w:ascii="宋体" w:hAnsi="宋体"/>
          <w:color w:val="C0504D"/>
          <w:szCs w:val="21"/>
        </w:rPr>
      </w:pPr>
      <w:r>
        <w:pict>
          <v:rect id="矩形 12" o:spid="_x0000_s1128" o:spt="1" style="height:450.1pt;width:458.7pt;" fillcolor="#DDDDDD" filled="t" stroked="t" coordsize="21600,21600">
            <v:path/>
            <v:fill on="t" focussize="0,0"/>
            <v:stroke color="#C0C0C0"/>
            <v:imagedata o:title=""/>
            <o:lock v:ext="edit"/>
            <v:textbox>
              <w:txbxContent>
                <w:p>
                  <w:pPr>
                    <w:spacing w:before="60" w:after="60"/>
                    <w:jc w:val="center"/>
                    <w:rPr>
                      <w:rFonts w:ascii="宋体" w:hAnsi="宋体" w:cs="宋体"/>
                      <w:szCs w:val="21"/>
                    </w:rPr>
                  </w:pPr>
                  <w:r>
                    <w:rPr>
                      <w:rFonts w:hint="eastAsia" w:ascii="宋体" w:hAnsi="宋体" w:cs="宋体"/>
                      <w:szCs w:val="21"/>
                    </w:rPr>
                    <w:t xml:space="preserve">表4-1  </w:t>
                  </w:r>
                  <w:r>
                    <w:rPr>
                      <w:rFonts w:hint="eastAsia" w:ascii="宋体" w:hAnsi="宋体"/>
                      <w:szCs w:val="21"/>
                    </w:rPr>
                    <w:t>功能总表</w:t>
                  </w:r>
                </w:p>
                <w:tbl>
                  <w:tblPr>
                    <w:tblStyle w:val="25"/>
                    <w:tblW w:w="9038" w:type="dxa"/>
                    <w:tblInd w:w="0" w:type="dxa"/>
                    <w:tblLayout w:type="fixed"/>
                    <w:tblCellMar>
                      <w:top w:w="0" w:type="dxa"/>
                      <w:left w:w="108" w:type="dxa"/>
                      <w:bottom w:w="0" w:type="dxa"/>
                      <w:right w:w="108" w:type="dxa"/>
                    </w:tblCellMar>
                  </w:tblPr>
                  <w:tblGrid>
                    <w:gridCol w:w="2722"/>
                    <w:gridCol w:w="5560"/>
                    <w:gridCol w:w="756"/>
                  </w:tblGrid>
                  <w:tr>
                    <w:tblPrEx>
                      <w:tblCellMar>
                        <w:top w:w="0" w:type="dxa"/>
                        <w:left w:w="108" w:type="dxa"/>
                        <w:bottom w:w="0" w:type="dxa"/>
                        <w:right w:w="108" w:type="dxa"/>
                      </w:tblCellMar>
                    </w:tblPrEx>
                    <w:trPr>
                      <w:trHeight w:val="270" w:hRule="atLeast"/>
                    </w:trPr>
                    <w:tc>
                      <w:tcPr>
                        <w:tcW w:w="2722" w:type="dxa"/>
                        <w:tcBorders>
                          <w:top w:val="single" w:color="auto" w:sz="4" w:space="0"/>
                          <w:left w:val="single" w:color="auto" w:sz="4" w:space="0"/>
                          <w:bottom w:val="single" w:color="auto" w:sz="4" w:space="0"/>
                          <w:right w:val="single" w:color="auto" w:sz="4" w:space="0"/>
                        </w:tcBorders>
                        <w:shd w:val="clear" w:color="000000" w:fill="C5D9F1"/>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名称</w:t>
                        </w:r>
                      </w:p>
                    </w:tc>
                    <w:tc>
                      <w:tcPr>
                        <w:tcW w:w="5560" w:type="dxa"/>
                        <w:tcBorders>
                          <w:top w:val="single" w:color="auto" w:sz="4" w:space="0"/>
                          <w:left w:val="nil"/>
                          <w:bottom w:val="single" w:color="auto" w:sz="4" w:space="0"/>
                          <w:right w:val="single" w:color="auto" w:sz="4" w:space="0"/>
                        </w:tcBorders>
                        <w:shd w:val="clear" w:color="000000" w:fill="C5D9F1"/>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描述</w:t>
                        </w:r>
                      </w:p>
                    </w:tc>
                    <w:tc>
                      <w:tcPr>
                        <w:tcW w:w="756" w:type="dxa"/>
                        <w:tcBorders>
                          <w:top w:val="single" w:color="auto" w:sz="4" w:space="0"/>
                          <w:left w:val="nil"/>
                          <w:bottom w:val="single" w:color="auto" w:sz="4" w:space="0"/>
                          <w:right w:val="single" w:color="auto" w:sz="4" w:space="0"/>
                        </w:tcBorders>
                        <w:shd w:val="clear" w:color="000000" w:fill="C5D9F1"/>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优先级</w:t>
                        </w:r>
                      </w:p>
                    </w:tc>
                  </w:tr>
                  <w:tr>
                    <w:tblPrEx>
                      <w:tblCellMar>
                        <w:top w:w="0" w:type="dxa"/>
                        <w:left w:w="108" w:type="dxa"/>
                        <w:bottom w:w="0" w:type="dxa"/>
                        <w:right w:w="108" w:type="dxa"/>
                      </w:tblCellMar>
                    </w:tblPrEx>
                    <w:trPr>
                      <w:trHeight w:val="359"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基站信息管理</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针对导入的基站信息进行管理</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270"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基站信息查询</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查询导入的基站信息</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369"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基站信息基本情况统计</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能统计已经导入的基站的基础信息</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275"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基站分类情况统计</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根据基站的类型，进行分类统计，形成初步的统计报表</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中</w:t>
                        </w:r>
                      </w:p>
                    </w:tc>
                  </w:tr>
                  <w:tr>
                    <w:tblPrEx>
                      <w:tblCellMar>
                        <w:top w:w="0" w:type="dxa"/>
                        <w:left w:w="108" w:type="dxa"/>
                        <w:bottom w:w="0" w:type="dxa"/>
                        <w:right w:w="108" w:type="dxa"/>
                      </w:tblCellMar>
                    </w:tblPrEx>
                    <w:trPr>
                      <w:trHeight w:val="364"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基站建设情况统计</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根据基站的建设情况，进行分类统计，形成初步的统计报表</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中</w:t>
                        </w:r>
                      </w:p>
                    </w:tc>
                  </w:tr>
                  <w:tr>
                    <w:tblPrEx>
                      <w:tblCellMar>
                        <w:top w:w="0" w:type="dxa"/>
                        <w:left w:w="108" w:type="dxa"/>
                        <w:bottom w:w="0" w:type="dxa"/>
                        <w:right w:w="108" w:type="dxa"/>
                      </w:tblCellMar>
                    </w:tblPrEx>
                    <w:trPr>
                      <w:trHeight w:val="284"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基站分布情况（GIS）</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在GIS系统中，显示整个基站的分布情况，以及相关状态</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531"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告警信息管理</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当基站出现部分问题时，将提示告警信息。此模块对告警信息进行管理</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299"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告警信息查询</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查询已经出现的告警信息</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402"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GIS平台接口实现</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能接入GIS系统，并且在GIS系统中显示相关节点</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280"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告警信息基本情况统计</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显示出现告警的基站，其出现异常的原因分析以及错误原因。</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371"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告警分类情况统计</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根据告警信息的类型，进行分类统计，形成初步的统计报表</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中</w:t>
                        </w:r>
                      </w:p>
                    </w:tc>
                  </w:tr>
                  <w:tr>
                    <w:tblPrEx>
                      <w:tblCellMar>
                        <w:top w:w="0" w:type="dxa"/>
                        <w:left w:w="108" w:type="dxa"/>
                        <w:bottom w:w="0" w:type="dxa"/>
                        <w:right w:w="108" w:type="dxa"/>
                      </w:tblCellMar>
                    </w:tblPrEx>
                    <w:trPr>
                      <w:trHeight w:val="276"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告警信息监控（GIS）</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在GIS系统中，显示出现异常情况的点。</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225"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告警信息趋势分析</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根据出现的告警信息的原因进行分析，得出相关报表</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中</w:t>
                        </w:r>
                      </w:p>
                    </w:tc>
                  </w:tr>
                  <w:tr>
                    <w:tblPrEx>
                      <w:tblCellMar>
                        <w:top w:w="0" w:type="dxa"/>
                        <w:left w:w="108" w:type="dxa"/>
                        <w:bottom w:w="0" w:type="dxa"/>
                        <w:right w:w="108" w:type="dxa"/>
                      </w:tblCellMar>
                    </w:tblPrEx>
                    <w:trPr>
                      <w:trHeight w:val="329"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告警排名情况</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根据告警信息的紧急情况，形成排名</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中</w:t>
                        </w:r>
                      </w:p>
                    </w:tc>
                  </w:tr>
                  <w:tr>
                    <w:tblPrEx>
                      <w:tblCellMar>
                        <w:top w:w="0" w:type="dxa"/>
                        <w:left w:w="108" w:type="dxa"/>
                        <w:bottom w:w="0" w:type="dxa"/>
                        <w:right w:w="108" w:type="dxa"/>
                      </w:tblCellMar>
                    </w:tblPrEx>
                    <w:trPr>
                      <w:trHeight w:val="135"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与数据交换平台数据对接</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从运营商网管系统中导入相关基站基础数据和实时运行数据</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239"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数据同步情况监控</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监控整个数据导入过程中的状态情况</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328"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用户管理</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管理整个系统所有使用者的信息以及状态，用户密码重置等</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277"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部门管理</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管理此系统中所有的使用部门</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366"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角色管理</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管理使用此系统中所有的角色</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428"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权限管理</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管理此系统中系统的资源，以及符合rbac模型的权限分配</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r>
                    <w:tblPrEx>
                      <w:tblCellMar>
                        <w:top w:w="0" w:type="dxa"/>
                        <w:left w:w="108" w:type="dxa"/>
                        <w:bottom w:w="0" w:type="dxa"/>
                        <w:right w:w="108" w:type="dxa"/>
                      </w:tblCellMar>
                    </w:tblPrEx>
                    <w:trPr>
                      <w:trHeight w:val="548" w:hRule="atLeast"/>
                    </w:trPr>
                    <w:tc>
                      <w:tcPr>
                        <w:tcW w:w="2722" w:type="dxa"/>
                        <w:tcBorders>
                          <w:top w:val="nil"/>
                          <w:left w:val="single" w:color="auto" w:sz="4" w:space="0"/>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日志管理</w:t>
                        </w:r>
                      </w:p>
                    </w:tc>
                    <w:tc>
                      <w:tcPr>
                        <w:tcW w:w="5560"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管理系统在导入数据过程中，数据导入的情况以及成功情况</w:t>
                        </w:r>
                      </w:p>
                    </w:tc>
                    <w:tc>
                      <w:tcPr>
                        <w:tcW w:w="756" w:type="dxa"/>
                        <w:tcBorders>
                          <w:top w:val="nil"/>
                          <w:left w:val="nil"/>
                          <w:bottom w:val="single" w:color="auto" w:sz="4" w:space="0"/>
                          <w:right w:val="single" w:color="auto" w:sz="4" w:space="0"/>
                        </w:tcBorders>
                        <w:shd w:val="clear" w:color="auto" w:fill="auto"/>
                        <w:vAlign w:val="center"/>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高</w:t>
                        </w:r>
                      </w:p>
                    </w:tc>
                  </w:tr>
                </w:tbl>
                <w:p>
                  <w:pPr>
                    <w:rPr>
                      <w:sz w:val="18"/>
                      <w:szCs w:val="18"/>
                    </w:rPr>
                  </w:pPr>
                </w:p>
              </w:txbxContent>
            </v:textbox>
            <w10:wrap type="none"/>
            <w10:anchorlock/>
          </v:rect>
        </w:pict>
      </w:r>
    </w:p>
    <w:p>
      <w:pPr>
        <w:pStyle w:val="39"/>
        <w:widowControl/>
        <w:numPr>
          <w:ilvl w:val="0"/>
          <w:numId w:val="31"/>
        </w:numPr>
        <w:spacing w:line="360" w:lineRule="auto"/>
        <w:ind w:firstLineChars="0"/>
        <w:jc w:val="left"/>
        <w:outlineLvl w:val="2"/>
        <w:rPr>
          <w:rFonts w:ascii="宋体" w:hAnsi="宋体" w:cs="宋体"/>
          <w:sz w:val="28"/>
          <w:szCs w:val="28"/>
        </w:rPr>
      </w:pPr>
      <w:bookmarkStart w:id="108" w:name="_Toc511568957"/>
      <w:r>
        <w:rPr>
          <w:rFonts w:hint="eastAsia" w:ascii="宋体" w:hAnsi="宋体" w:cs="宋体"/>
          <w:sz w:val="28"/>
          <w:szCs w:val="28"/>
        </w:rPr>
        <w:t>功能详细</w:t>
      </w:r>
      <w:bookmarkEnd w:id="108"/>
    </w:p>
    <w:p>
      <w:pPr>
        <w:pStyle w:val="39"/>
        <w:widowControl/>
        <w:numPr>
          <w:ilvl w:val="0"/>
          <w:numId w:val="33"/>
        </w:numPr>
        <w:spacing w:line="360" w:lineRule="auto"/>
        <w:ind w:firstLineChars="0"/>
        <w:jc w:val="left"/>
        <w:outlineLvl w:val="3"/>
        <w:rPr>
          <w:rFonts w:ascii="宋体" w:hAnsi="宋体" w:cs="宋体"/>
          <w:sz w:val="28"/>
          <w:szCs w:val="28"/>
        </w:rPr>
      </w:pPr>
      <w:bookmarkStart w:id="109" w:name="_Toc511568958"/>
      <w:r>
        <w:rPr>
          <w:rFonts w:hint="eastAsia" w:ascii="宋体" w:hAnsi="宋体" w:cs="宋体"/>
          <w:sz w:val="28"/>
          <w:szCs w:val="28"/>
        </w:rPr>
        <w:t>登录</w:t>
      </w:r>
      <w:bookmarkEnd w:id="109"/>
    </w:p>
    <w:p>
      <w:pPr>
        <w:pStyle w:val="39"/>
        <w:widowControl/>
        <w:spacing w:line="360" w:lineRule="auto"/>
        <w:ind w:left="840" w:firstLine="0" w:firstLineChars="0"/>
        <w:jc w:val="center"/>
        <w:rPr>
          <w:rFonts w:ascii="宋体" w:hAnsi="宋体"/>
          <w:color w:val="C0504D"/>
          <w:szCs w:val="21"/>
        </w:rPr>
      </w:pPr>
      <w:r>
        <w:pict>
          <v:rect id="_x0000_s1127" o:spid="_x0000_s1127" o:spt="1" style="height:371.3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表4-2  </w:t>
                  </w:r>
                  <w:r>
                    <w:rPr>
                      <w:rFonts w:hint="eastAsia" w:ascii="宋体" w:hAnsi="宋体"/>
                      <w:bCs/>
                      <w:szCs w:val="21"/>
                    </w:rPr>
                    <w:t>登录</w:t>
                  </w:r>
                </w:p>
                <w:tbl>
                  <w:tblPr>
                    <w:tblStyle w:val="25"/>
                    <w:tblW w:w="77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6"/>
                    <w:gridCol w:w="1660"/>
                    <w:gridCol w:w="1206"/>
                    <w:gridCol w:w="2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197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用例编码</w:t>
                        </w:r>
                      </w:p>
                    </w:tc>
                    <w:tc>
                      <w:tcPr>
                        <w:tcW w:w="1660" w:type="dxa"/>
                        <w:shd w:val="clear" w:color="auto" w:fill="auto"/>
                      </w:tcPr>
                      <w:p>
                        <w:pPr>
                          <w:widowControl/>
                          <w:jc w:val="left"/>
                          <w:rPr>
                            <w:rFonts w:cs="宋体" w:asciiTheme="minorEastAsia" w:hAnsiTheme="minorEastAsia" w:eastAsiaTheme="minorEastAsia"/>
                            <w:color w:val="000000"/>
                            <w:kern w:val="0"/>
                            <w:szCs w:val="21"/>
                          </w:rPr>
                        </w:pPr>
                      </w:p>
                    </w:tc>
                    <w:tc>
                      <w:tcPr>
                        <w:tcW w:w="120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用例编码</w:t>
                        </w:r>
                      </w:p>
                    </w:tc>
                    <w:tc>
                      <w:tcPr>
                        <w:tcW w:w="2863" w:type="dxa"/>
                        <w:shd w:val="clear" w:color="auto" w:fill="auto"/>
                      </w:tcPr>
                      <w:p>
                        <w:pPr>
                          <w:widowControl/>
                          <w:jc w:val="left"/>
                          <w:rPr>
                            <w:rFonts w:cs="宋体" w:asciiTheme="minorEastAsia" w:hAnsiTheme="minorEastAsia" w:eastAsiaTheme="minorEastAsia"/>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197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前置条件</w:t>
                        </w:r>
                      </w:p>
                    </w:tc>
                    <w:tc>
                      <w:tcPr>
                        <w:tcW w:w="1660" w:type="dxa"/>
                        <w:shd w:val="clear" w:color="auto" w:fill="auto"/>
                      </w:tcPr>
                      <w:p>
                        <w:pPr>
                          <w:widowControl/>
                          <w:jc w:val="left"/>
                          <w:rPr>
                            <w:rFonts w:cs="宋体" w:asciiTheme="minorEastAsia" w:hAnsiTheme="minorEastAsia" w:eastAsiaTheme="minorEastAsia"/>
                            <w:color w:val="000000"/>
                            <w:kern w:val="0"/>
                            <w:szCs w:val="21"/>
                          </w:rPr>
                        </w:pPr>
                      </w:p>
                    </w:tc>
                    <w:tc>
                      <w:tcPr>
                        <w:tcW w:w="120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前置条件</w:t>
                        </w:r>
                      </w:p>
                    </w:tc>
                    <w:tc>
                      <w:tcPr>
                        <w:tcW w:w="2863" w:type="dxa"/>
                        <w:shd w:val="clear" w:color="auto" w:fill="auto"/>
                      </w:tcPr>
                      <w:p>
                        <w:pPr>
                          <w:widowControl/>
                          <w:jc w:val="left"/>
                          <w:rPr>
                            <w:rFonts w:cs="宋体" w:asciiTheme="minorEastAsia" w:hAnsiTheme="minorEastAsia" w:eastAsiaTheme="minorEastAsia"/>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197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后置条件</w:t>
                        </w:r>
                      </w:p>
                    </w:tc>
                    <w:tc>
                      <w:tcPr>
                        <w:tcW w:w="1660" w:type="dxa"/>
                        <w:shd w:val="clear" w:color="auto" w:fill="auto"/>
                      </w:tcPr>
                      <w:p>
                        <w:pPr>
                          <w:widowControl/>
                          <w:jc w:val="left"/>
                          <w:rPr>
                            <w:rFonts w:cs="宋体" w:asciiTheme="minorEastAsia" w:hAnsiTheme="minorEastAsia" w:eastAsiaTheme="minorEastAsia"/>
                            <w:color w:val="000000"/>
                            <w:kern w:val="0"/>
                            <w:szCs w:val="21"/>
                          </w:rPr>
                        </w:pPr>
                      </w:p>
                    </w:tc>
                    <w:tc>
                      <w:tcPr>
                        <w:tcW w:w="120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后置条件</w:t>
                        </w:r>
                      </w:p>
                    </w:tc>
                    <w:tc>
                      <w:tcPr>
                        <w:tcW w:w="2863" w:type="dxa"/>
                        <w:shd w:val="clear" w:color="auto" w:fill="auto"/>
                      </w:tcPr>
                      <w:p>
                        <w:pPr>
                          <w:widowControl/>
                          <w:jc w:val="left"/>
                          <w:rPr>
                            <w:rFonts w:cs="宋体" w:asciiTheme="minorEastAsia" w:hAnsiTheme="minorEastAsia" w:eastAsiaTheme="minorEastAsia"/>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197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参与者</w:t>
                        </w:r>
                      </w:p>
                    </w:tc>
                    <w:tc>
                      <w:tcPr>
                        <w:tcW w:w="1660"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注册用户</w:t>
                        </w:r>
                      </w:p>
                    </w:tc>
                    <w:tc>
                      <w:tcPr>
                        <w:tcW w:w="120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参与者</w:t>
                        </w:r>
                      </w:p>
                    </w:tc>
                    <w:tc>
                      <w:tcPr>
                        <w:tcW w:w="2863"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197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简要说明</w:t>
                        </w:r>
                      </w:p>
                    </w:tc>
                    <w:tc>
                      <w:tcPr>
                        <w:tcW w:w="1660"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已注册用户登录</w:t>
                        </w:r>
                      </w:p>
                    </w:tc>
                    <w:tc>
                      <w:tcPr>
                        <w:tcW w:w="120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简要说明</w:t>
                        </w:r>
                      </w:p>
                    </w:tc>
                    <w:tc>
                      <w:tcPr>
                        <w:tcW w:w="2863"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已注册用户登录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197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业务规则</w:t>
                        </w:r>
                      </w:p>
                    </w:tc>
                    <w:tc>
                      <w:tcPr>
                        <w:tcW w:w="1660"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用户输入用户名密码后，若输入账号错误，提示输入正确号码。若密码错误，提示密码错误，并给出忘记密码（密码重置）提示</w:t>
                        </w:r>
                      </w:p>
                    </w:tc>
                    <w:tc>
                      <w:tcPr>
                        <w:tcW w:w="120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业务规则</w:t>
                        </w:r>
                      </w:p>
                    </w:tc>
                    <w:tc>
                      <w:tcPr>
                        <w:tcW w:w="2863"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用户输入用户名密码后，若输入账号错误，提示输入正确号码。若密码错误，提示密码错误，并给出忘记密码（密码重置）提示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197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补充</w:t>
                        </w:r>
                      </w:p>
                    </w:tc>
                    <w:tc>
                      <w:tcPr>
                        <w:tcW w:w="1660"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若用户不存在账号，则需要系统分配或者联系管理员进行分配</w:t>
                        </w:r>
                      </w:p>
                    </w:tc>
                    <w:tc>
                      <w:tcPr>
                        <w:tcW w:w="1206"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补充</w:t>
                        </w:r>
                      </w:p>
                    </w:tc>
                    <w:tc>
                      <w:tcPr>
                        <w:tcW w:w="2863" w:type="dxa"/>
                        <w:shd w:val="clear" w:color="auto" w:fill="auto"/>
                      </w:tcPr>
                      <w:p>
                        <w:pPr>
                          <w:widowControl/>
                          <w:jc w:val="left"/>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若用户不存在账号，则需要系统分配或者联系管理员进行分配</w:t>
                        </w:r>
                      </w:p>
                    </w:tc>
                  </w:tr>
                </w:tbl>
                <w:p>
                  <w:pPr>
                    <w:rPr>
                      <w:sz w:val="18"/>
                      <w:szCs w:val="18"/>
                    </w:rPr>
                  </w:pPr>
                  <w:r>
                    <w:rPr>
                      <w:rFonts w:hint="eastAsia"/>
                      <w:sz w:val="18"/>
                      <w:szCs w:val="18"/>
                    </w:rPr>
                    <w:t>来源：</w:t>
                  </w:r>
                </w:p>
              </w:txbxContent>
            </v:textbox>
            <w10:wrap type="none"/>
            <w10:anchorlock/>
          </v:rect>
        </w:pict>
      </w:r>
    </w:p>
    <w:p>
      <w:pPr>
        <w:pStyle w:val="39"/>
        <w:widowControl/>
        <w:numPr>
          <w:ilvl w:val="0"/>
          <w:numId w:val="33"/>
        </w:numPr>
        <w:spacing w:line="360" w:lineRule="auto"/>
        <w:ind w:firstLineChars="0"/>
        <w:jc w:val="left"/>
        <w:outlineLvl w:val="3"/>
        <w:rPr>
          <w:rFonts w:ascii="宋体" w:hAnsi="宋体" w:cs="宋体"/>
          <w:sz w:val="28"/>
          <w:szCs w:val="28"/>
        </w:rPr>
      </w:pPr>
      <w:bookmarkStart w:id="110" w:name="_Toc511568959"/>
      <w:r>
        <w:rPr>
          <w:rFonts w:hint="eastAsia" w:ascii="宋体" w:hAnsi="宋体" w:cs="宋体"/>
          <w:sz w:val="28"/>
          <w:szCs w:val="28"/>
        </w:rPr>
        <w:t>信息采集接口</w:t>
      </w:r>
      <w:bookmarkEnd w:id="110"/>
    </w:p>
    <w:p>
      <w:pPr>
        <w:pStyle w:val="39"/>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本系统提供对XML/Web Service等技术的支持，实现与运营商管理系统及网管系统的数据对接，实现与现有应急保障中心系统平台的融合。数据以XML进行传输，并配以加密方法保证数据安全，方便各系统之间的数据流转，以及系统的整合。系统可提供的数据接口包括：</w:t>
      </w:r>
    </w:p>
    <w:p>
      <w:pPr>
        <w:pStyle w:val="39"/>
        <w:widowControl/>
        <w:numPr>
          <w:ilvl w:val="0"/>
          <w:numId w:val="34"/>
        </w:numPr>
        <w:spacing w:line="360" w:lineRule="auto"/>
        <w:ind w:firstLineChars="0"/>
        <w:jc w:val="left"/>
        <w:outlineLvl w:val="4"/>
        <w:rPr>
          <w:rFonts w:cs="宋体" w:asciiTheme="minorEastAsia" w:hAnsiTheme="minorEastAsia" w:eastAsiaTheme="minorEastAsia"/>
          <w:sz w:val="28"/>
          <w:szCs w:val="28"/>
        </w:rPr>
      </w:pPr>
      <w:r>
        <w:rPr>
          <w:rFonts w:hint="eastAsia" w:cs="宋体" w:asciiTheme="minorEastAsia" w:hAnsiTheme="minorEastAsia" w:eastAsiaTheme="minorEastAsia"/>
          <w:sz w:val="28"/>
          <w:szCs w:val="28"/>
        </w:rPr>
        <w:t>与运营商静态数据接口</w:t>
      </w:r>
    </w:p>
    <w:p>
      <w:pPr>
        <w:pStyle w:val="39"/>
        <w:widowControl/>
        <w:spacing w:line="360" w:lineRule="auto"/>
        <w:ind w:left="840" w:firstLine="0" w:firstLineChars="0"/>
        <w:jc w:val="center"/>
        <w:rPr>
          <w:rFonts w:ascii="宋体" w:hAnsi="宋体"/>
          <w:color w:val="C0504D"/>
          <w:szCs w:val="21"/>
        </w:rPr>
      </w:pPr>
      <w:r>
        <w:pict>
          <v:rect id="_x0000_s1126" o:spid="_x0000_s1126" o:spt="1" style="height:499.1pt;width:399.65pt;" fillcolor="#DDDDDD" filled="t" stroked="t" coordsize="21600,21600">
            <v:path/>
            <v:fill on="t" focussize="0,0"/>
            <v:stroke color="#C0C0C0"/>
            <v:imagedata o:title=""/>
            <o:lock v:ext="edit"/>
            <v:textbox>
              <w:txbxContent>
                <w:p>
                  <w:pPr>
                    <w:spacing w:before="60" w:after="60"/>
                    <w:ind w:left="840"/>
                    <w:jc w:val="center"/>
                    <w:rPr>
                      <w:rFonts w:ascii="宋体" w:hAnsi="宋体"/>
                      <w:bCs/>
                      <w:szCs w:val="21"/>
                    </w:rPr>
                  </w:pPr>
                  <w:r>
                    <w:rPr>
                      <w:rFonts w:hint="eastAsia" w:ascii="宋体" w:hAnsi="宋体" w:cs="宋体"/>
                      <w:szCs w:val="21"/>
                    </w:rPr>
                    <w:t xml:space="preserve">表4-3  </w:t>
                  </w:r>
                  <w:r>
                    <w:rPr>
                      <w:rFonts w:hint="eastAsia" w:ascii="宋体" w:hAnsi="宋体"/>
                      <w:bCs/>
                      <w:szCs w:val="21"/>
                    </w:rPr>
                    <w:t>与运营商静态数据接口</w:t>
                  </w:r>
                </w:p>
                <w:tbl>
                  <w:tblPr>
                    <w:tblStyle w:val="25"/>
                    <w:tblW w:w="779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1872"/>
                    <w:gridCol w:w="4384"/>
                    <w:gridCol w:w="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pPr>
                          <w:pStyle w:val="46"/>
                          <w:rPr>
                            <w:rFonts w:asciiTheme="minorEastAsia" w:hAnsiTheme="minorEastAsia"/>
                            <w:sz w:val="18"/>
                            <w:szCs w:val="18"/>
                          </w:rPr>
                        </w:pPr>
                        <w:r>
                          <w:rPr>
                            <w:rFonts w:hint="eastAsia" w:asciiTheme="minorEastAsia" w:hAnsiTheme="minorEastAsia"/>
                            <w:sz w:val="18"/>
                            <w:szCs w:val="18"/>
                          </w:rPr>
                          <w:t>序号</w:t>
                        </w:r>
                      </w:p>
                    </w:tc>
                    <w:tc>
                      <w:tcPr>
                        <w:tcW w:w="1872" w:type="dxa"/>
                        <w:shd w:val="clear" w:color="auto" w:fill="auto"/>
                      </w:tcPr>
                      <w:p>
                        <w:pPr>
                          <w:pStyle w:val="46"/>
                          <w:rPr>
                            <w:rFonts w:asciiTheme="minorEastAsia" w:hAnsiTheme="minorEastAsia"/>
                            <w:sz w:val="18"/>
                            <w:szCs w:val="18"/>
                          </w:rPr>
                        </w:pPr>
                        <w:r>
                          <w:rPr>
                            <w:rFonts w:hint="eastAsia" w:asciiTheme="minorEastAsia" w:hAnsiTheme="minorEastAsia"/>
                            <w:sz w:val="18"/>
                            <w:szCs w:val="18"/>
                          </w:rPr>
                          <w:t>接口名称</w:t>
                        </w:r>
                      </w:p>
                    </w:tc>
                    <w:tc>
                      <w:tcPr>
                        <w:tcW w:w="4384" w:type="dxa"/>
                        <w:shd w:val="clear" w:color="auto" w:fill="auto"/>
                      </w:tcPr>
                      <w:p>
                        <w:pPr>
                          <w:pStyle w:val="46"/>
                          <w:rPr>
                            <w:rFonts w:asciiTheme="minorEastAsia" w:hAnsiTheme="minorEastAsia"/>
                            <w:sz w:val="18"/>
                            <w:szCs w:val="18"/>
                          </w:rPr>
                        </w:pPr>
                        <w:r>
                          <w:rPr>
                            <w:rFonts w:hint="eastAsia" w:asciiTheme="minorEastAsia" w:hAnsiTheme="minorEastAsia"/>
                            <w:sz w:val="18"/>
                            <w:szCs w:val="18"/>
                          </w:rPr>
                          <w:t>对接数据内容</w:t>
                        </w:r>
                      </w:p>
                    </w:tc>
                    <w:tc>
                      <w:tcPr>
                        <w:tcW w:w="866" w:type="dxa"/>
                        <w:shd w:val="clear" w:color="auto" w:fill="auto"/>
                      </w:tcPr>
                      <w:p>
                        <w:pPr>
                          <w:pStyle w:val="46"/>
                          <w:rPr>
                            <w:rFonts w:asciiTheme="minorEastAsia" w:hAnsiTheme="minorEastAsia"/>
                            <w:sz w:val="18"/>
                            <w:szCs w:val="18"/>
                          </w:rPr>
                        </w:pPr>
                        <w:r>
                          <w:rPr>
                            <w:rFonts w:hint="eastAsia" w:asciiTheme="minorEastAsia" w:hAnsiTheme="minorEastAsia"/>
                            <w:sz w:val="18"/>
                            <w:szCs w:val="18"/>
                          </w:rPr>
                          <w:t>频次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1</w:t>
                        </w:r>
                      </w:p>
                    </w:tc>
                    <w:tc>
                      <w:tcPr>
                        <w:tcW w:w="1872"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主设备信息数据接口</w:t>
                        </w:r>
                      </w:p>
                    </w:tc>
                    <w:tc>
                      <w:tcPr>
                        <w:tcW w:w="4384" w:type="dxa"/>
                        <w:shd w:val="clear" w:color="auto" w:fill="auto"/>
                      </w:tcPr>
                      <w:p>
                        <w:pPr>
                          <w:pStyle w:val="46"/>
                          <w:rPr>
                            <w:rFonts w:asciiTheme="minorEastAsia" w:hAnsiTheme="minorEastAsia"/>
                            <w:sz w:val="18"/>
                            <w:szCs w:val="18"/>
                          </w:rPr>
                        </w:pPr>
                        <w:r>
                          <w:rPr>
                            <w:rFonts w:hint="eastAsia" w:asciiTheme="minorEastAsia" w:hAnsiTheme="minorEastAsia"/>
                            <w:sz w:val="18"/>
                            <w:szCs w:val="18"/>
                          </w:rPr>
                          <w:t>基站编号、所属地、站址、站号、包机人、机柜信息（资产编号、型号、来源方式、产地、保修期限、价值、序列号、所属网元、PSU、CDU、TRU）</w:t>
                        </w:r>
                      </w:p>
                    </w:tc>
                    <w:tc>
                      <w:tcPr>
                        <w:tcW w:w="866"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每天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2</w:t>
                        </w:r>
                      </w:p>
                    </w:tc>
                    <w:tc>
                      <w:tcPr>
                        <w:tcW w:w="1872"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天馈系统信息数据接口</w:t>
                        </w:r>
                      </w:p>
                    </w:tc>
                    <w:tc>
                      <w:tcPr>
                        <w:tcW w:w="4384" w:type="dxa"/>
                        <w:shd w:val="clear" w:color="auto" w:fill="auto"/>
                      </w:tcPr>
                      <w:p>
                        <w:pPr>
                          <w:pStyle w:val="46"/>
                          <w:rPr>
                            <w:rFonts w:asciiTheme="minorEastAsia" w:hAnsiTheme="minorEastAsia"/>
                            <w:sz w:val="18"/>
                            <w:szCs w:val="18"/>
                          </w:rPr>
                        </w:pPr>
                        <w:r>
                          <w:rPr>
                            <w:rFonts w:hint="eastAsia" w:asciiTheme="minorEastAsia" w:hAnsiTheme="minorEastAsia"/>
                            <w:sz w:val="18"/>
                            <w:szCs w:val="18"/>
                          </w:rPr>
                          <w:t>馈线（规格、根数、长度、资产编码、价值、保修期限、来源方式）、天线（规格、数量、长度、方向、特性、资产编号、价值、保修期限、来源方式）</w:t>
                        </w:r>
                      </w:p>
                    </w:tc>
                    <w:tc>
                      <w:tcPr>
                        <w:tcW w:w="866"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每天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3</w:t>
                        </w:r>
                      </w:p>
                    </w:tc>
                    <w:tc>
                      <w:tcPr>
                        <w:tcW w:w="1872"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微波传输设备信息数据接口</w:t>
                        </w:r>
                      </w:p>
                    </w:tc>
                    <w:tc>
                      <w:tcPr>
                        <w:tcW w:w="4384" w:type="dxa"/>
                        <w:shd w:val="clear" w:color="auto" w:fill="auto"/>
                      </w:tcPr>
                      <w:p>
                        <w:pPr>
                          <w:pStyle w:val="46"/>
                          <w:rPr>
                            <w:rFonts w:asciiTheme="minorEastAsia" w:hAnsiTheme="minorEastAsia"/>
                            <w:sz w:val="18"/>
                            <w:szCs w:val="18"/>
                          </w:rPr>
                        </w:pPr>
                        <w:r>
                          <w:rPr>
                            <w:rFonts w:hint="eastAsia" w:asciiTheme="minorEastAsia" w:hAnsiTheme="minorEastAsia"/>
                            <w:sz w:val="18"/>
                            <w:szCs w:val="18"/>
                          </w:rPr>
                          <w:t>微波包机人、设备信息（名称、厂家、容量、对端、频段、频率、发射电平、接收电平、投产日期、资产编码、来源方式、价值、保修期限、序列号）</w:t>
                        </w:r>
                      </w:p>
                    </w:tc>
                    <w:tc>
                      <w:tcPr>
                        <w:tcW w:w="866"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每天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4</w:t>
                        </w:r>
                      </w:p>
                    </w:tc>
                    <w:tc>
                      <w:tcPr>
                        <w:tcW w:w="1872"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基站电源设备信息数据接口</w:t>
                        </w:r>
                      </w:p>
                    </w:tc>
                    <w:tc>
                      <w:tcPr>
                        <w:tcW w:w="4384" w:type="dxa"/>
                        <w:shd w:val="clear" w:color="auto" w:fill="auto"/>
                      </w:tcPr>
                      <w:p>
                        <w:pPr>
                          <w:pStyle w:val="46"/>
                          <w:rPr>
                            <w:rFonts w:asciiTheme="minorEastAsia" w:hAnsiTheme="minorEastAsia"/>
                            <w:sz w:val="18"/>
                            <w:szCs w:val="18"/>
                          </w:rPr>
                        </w:pPr>
                        <w:r>
                          <w:rPr>
                            <w:rFonts w:hint="eastAsia" w:asciiTheme="minorEastAsia" w:hAnsiTheme="minorEastAsia"/>
                            <w:sz w:val="18"/>
                            <w:szCs w:val="18"/>
                          </w:rPr>
                          <w:t>电源包机人、电源信息（电源名称、电源型号、序列号、模块配置、投产日期、保修期限、资产编码、来源方式、价值）、空调信息（空调名称、空调型号、序列号、制冷频率、投产日期、保修期限、资产编码、来源方式、价值）电池信息（电池厂家、型号、序列号、组数、投产日期、总安时、资产编码、来源方式、价值）</w:t>
                        </w:r>
                      </w:p>
                    </w:tc>
                    <w:tc>
                      <w:tcPr>
                        <w:tcW w:w="866"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每天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5</w:t>
                        </w:r>
                      </w:p>
                    </w:tc>
                    <w:tc>
                      <w:tcPr>
                        <w:tcW w:w="1872"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设备维修记录信息数据接口</w:t>
                        </w:r>
                      </w:p>
                    </w:tc>
                    <w:tc>
                      <w:tcPr>
                        <w:tcW w:w="4384" w:type="dxa"/>
                        <w:shd w:val="clear" w:color="auto" w:fill="auto"/>
                      </w:tcPr>
                      <w:p>
                        <w:pPr>
                          <w:pStyle w:val="46"/>
                          <w:rPr>
                            <w:rFonts w:asciiTheme="minorEastAsia" w:hAnsiTheme="minorEastAsia"/>
                            <w:sz w:val="18"/>
                            <w:szCs w:val="18"/>
                          </w:rPr>
                        </w:pPr>
                        <w:r>
                          <w:rPr>
                            <w:rFonts w:hint="eastAsia" w:asciiTheme="minorEastAsia" w:hAnsiTheme="minorEastAsia"/>
                            <w:sz w:val="18"/>
                            <w:szCs w:val="18"/>
                          </w:rPr>
                          <w:t>资产编号、设备名称、故障时间、修复时间、故障说明、维修费用、维修负责人、备注</w:t>
                        </w:r>
                      </w:p>
                    </w:tc>
                    <w:tc>
                      <w:tcPr>
                        <w:tcW w:w="866" w:type="dxa"/>
                        <w:shd w:val="clear" w:color="auto" w:fill="auto"/>
                        <w:vAlign w:val="center"/>
                      </w:tcPr>
                      <w:p>
                        <w:pPr>
                          <w:pStyle w:val="46"/>
                          <w:rPr>
                            <w:rFonts w:asciiTheme="minorEastAsia" w:hAnsiTheme="minorEastAsia"/>
                            <w:sz w:val="18"/>
                            <w:szCs w:val="18"/>
                          </w:rPr>
                        </w:pPr>
                        <w:r>
                          <w:rPr>
                            <w:rFonts w:hint="eastAsia" w:asciiTheme="minorEastAsia" w:hAnsiTheme="minorEastAsia"/>
                            <w:sz w:val="18"/>
                            <w:szCs w:val="18"/>
                          </w:rPr>
                          <w:t>每天</w:t>
                        </w:r>
                      </w:p>
                    </w:tc>
                  </w:tr>
                </w:tbl>
                <w:p>
                  <w:pPr>
                    <w:rPr>
                      <w:sz w:val="18"/>
                      <w:szCs w:val="18"/>
                    </w:rPr>
                  </w:pPr>
                </w:p>
              </w:txbxContent>
            </v:textbox>
            <w10:wrap type="none"/>
            <w10:anchorlock/>
          </v:rect>
        </w:pict>
      </w:r>
    </w:p>
    <w:p>
      <w:pPr>
        <w:pStyle w:val="39"/>
        <w:widowControl/>
        <w:numPr>
          <w:ilvl w:val="0"/>
          <w:numId w:val="34"/>
        </w:numPr>
        <w:spacing w:line="360" w:lineRule="auto"/>
        <w:ind w:firstLineChars="0"/>
        <w:jc w:val="left"/>
        <w:outlineLvl w:val="4"/>
        <w:rPr>
          <w:rFonts w:cs="宋体" w:asciiTheme="minorEastAsia" w:hAnsiTheme="minorEastAsia" w:eastAsiaTheme="minorEastAsia"/>
          <w:sz w:val="28"/>
          <w:szCs w:val="28"/>
        </w:rPr>
      </w:pPr>
      <w:r>
        <w:rPr>
          <w:rFonts w:hint="eastAsia" w:cs="宋体" w:asciiTheme="minorEastAsia" w:hAnsiTheme="minorEastAsia" w:eastAsiaTheme="minorEastAsia"/>
          <w:sz w:val="28"/>
          <w:szCs w:val="28"/>
        </w:rPr>
        <w:t>与运营商动态数据接口</w:t>
      </w:r>
    </w:p>
    <w:p>
      <w:pPr>
        <w:pStyle w:val="48"/>
        <w:ind w:left="839" w:firstLine="560" w:firstLineChars="200"/>
        <w:rPr>
          <w:rFonts w:asciiTheme="minorEastAsia" w:hAnsiTheme="minorEastAsia"/>
          <w:sz w:val="28"/>
          <w:szCs w:val="28"/>
        </w:rPr>
      </w:pPr>
      <w:r>
        <w:rPr>
          <w:rFonts w:hint="eastAsia" w:asciiTheme="minorEastAsia" w:hAnsiTheme="minorEastAsia"/>
          <w:sz w:val="28"/>
          <w:szCs w:val="28"/>
        </w:rPr>
        <w:t>频次：实时</w:t>
      </w:r>
    </w:p>
    <w:p>
      <w:pPr>
        <w:pStyle w:val="48"/>
        <w:ind w:left="839" w:firstLine="560" w:firstLineChars="200"/>
        <w:rPr>
          <w:rFonts w:asciiTheme="minorEastAsia" w:hAnsiTheme="minorEastAsia"/>
          <w:sz w:val="28"/>
          <w:szCs w:val="28"/>
        </w:rPr>
      </w:pPr>
      <w:r>
        <w:rPr>
          <w:rFonts w:hint="eastAsia" w:asciiTheme="minorEastAsia" w:hAnsiTheme="minorEastAsia"/>
          <w:sz w:val="28"/>
          <w:szCs w:val="28"/>
        </w:rPr>
        <w:t>对接数据内容：基站监控信息主要是监控各基站的服务状态（是否在服）、退服原因、退服影响范围、一般动力设备设备（开关电源/整流器、蓄电池组、交/直流配电屏、防雷设备等）、柴油发电机、空调设备、基站环境参数（门禁、窗禁、温湿度、烟雾、红外、水浸等）的运行情况。</w:t>
      </w:r>
    </w:p>
    <w:p>
      <w:pPr>
        <w:pStyle w:val="39"/>
        <w:widowControl/>
        <w:numPr>
          <w:ilvl w:val="0"/>
          <w:numId w:val="34"/>
        </w:numPr>
        <w:spacing w:line="360" w:lineRule="auto"/>
        <w:ind w:firstLineChars="0"/>
        <w:jc w:val="left"/>
        <w:outlineLvl w:val="4"/>
        <w:rPr>
          <w:rFonts w:cs="宋体" w:asciiTheme="minorEastAsia" w:hAnsiTheme="minorEastAsia" w:eastAsiaTheme="minorEastAsia"/>
          <w:sz w:val="28"/>
          <w:szCs w:val="28"/>
        </w:rPr>
      </w:pPr>
      <w:r>
        <w:rPr>
          <w:rFonts w:hint="eastAsia" w:cs="宋体" w:asciiTheme="minorEastAsia" w:hAnsiTheme="minorEastAsia" w:eastAsiaTheme="minorEastAsia"/>
          <w:sz w:val="28"/>
          <w:szCs w:val="28"/>
        </w:rPr>
        <w:t>与现有应急保障中心系统平台融合的数据接口</w:t>
      </w:r>
    </w:p>
    <w:p>
      <w:pPr>
        <w:pStyle w:val="39"/>
        <w:widowControl/>
        <w:spacing w:line="360" w:lineRule="auto"/>
        <w:ind w:left="840" w:firstLine="560"/>
        <w:jc w:val="left"/>
        <w:rPr>
          <w:rFonts w:cs="宋体" w:asciiTheme="minorEastAsia" w:hAnsiTheme="minorEastAsia" w:eastAsiaTheme="minorEastAsia"/>
          <w:sz w:val="28"/>
          <w:szCs w:val="28"/>
        </w:rPr>
      </w:pPr>
      <w:r>
        <w:rPr>
          <w:rFonts w:hint="eastAsia" w:cs="宋体" w:asciiTheme="minorEastAsia" w:hAnsiTheme="minorEastAsia" w:eastAsiaTheme="minorEastAsia"/>
          <w:sz w:val="28"/>
          <w:szCs w:val="28"/>
        </w:rPr>
        <w:t>本系统提供与现有应急保障中心系统平台融合的数据接口，主要对接内容是由本系统提供系统中产生的台账信息和统计分析结果的数据调用接口。</w:t>
      </w:r>
    </w:p>
    <w:p>
      <w:pPr>
        <w:pStyle w:val="39"/>
        <w:widowControl/>
        <w:numPr>
          <w:ilvl w:val="0"/>
          <w:numId w:val="34"/>
        </w:numPr>
        <w:spacing w:line="360" w:lineRule="auto"/>
        <w:ind w:firstLineChars="0"/>
        <w:jc w:val="left"/>
        <w:outlineLvl w:val="4"/>
        <w:rPr>
          <w:rFonts w:cs="宋体" w:asciiTheme="minorEastAsia" w:hAnsiTheme="minorEastAsia" w:eastAsiaTheme="minorEastAsia"/>
          <w:sz w:val="28"/>
          <w:szCs w:val="28"/>
        </w:rPr>
      </w:pPr>
      <w:r>
        <w:rPr>
          <w:rFonts w:hint="eastAsia" w:cs="宋体" w:asciiTheme="minorEastAsia" w:hAnsiTheme="minorEastAsia" w:eastAsiaTheme="minorEastAsia"/>
          <w:sz w:val="28"/>
          <w:szCs w:val="28"/>
        </w:rPr>
        <w:t>拓展性信息获取</w:t>
      </w:r>
    </w:p>
    <w:p>
      <w:pPr>
        <w:pStyle w:val="39"/>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企业网管系统中话务网、分组网、智能网三个部分。本次采集主要是BSC数据，在实际时接口考虑冗余将三网数据综合采集具备设备负载分析、用户分布分析、网元实时使用数据分析等功能。</w:t>
      </w:r>
    </w:p>
    <w:p>
      <w:pPr>
        <w:pStyle w:val="39"/>
        <w:widowControl/>
        <w:numPr>
          <w:ilvl w:val="0"/>
          <w:numId w:val="33"/>
        </w:numPr>
        <w:spacing w:line="360" w:lineRule="auto"/>
        <w:ind w:firstLineChars="0"/>
        <w:jc w:val="left"/>
        <w:outlineLvl w:val="3"/>
        <w:rPr>
          <w:rFonts w:ascii="宋体" w:hAnsi="宋体" w:cs="宋体"/>
          <w:sz w:val="28"/>
          <w:szCs w:val="28"/>
        </w:rPr>
      </w:pPr>
      <w:bookmarkStart w:id="111" w:name="_Toc511568960"/>
      <w:r>
        <w:rPr>
          <w:rFonts w:hint="eastAsia" w:ascii="宋体" w:hAnsi="宋体" w:cs="宋体"/>
          <w:sz w:val="28"/>
          <w:szCs w:val="28"/>
        </w:rPr>
        <w:t>基站信息管理</w:t>
      </w:r>
      <w:bookmarkEnd w:id="111"/>
    </w:p>
    <w:p>
      <w:pPr>
        <w:pStyle w:val="39"/>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基站管理是通过数据接口获取的各运营商网管系统和资源管理系统中的基站基本信息和基站的动态数据进行管理。</w:t>
      </w:r>
    </w:p>
    <w:p>
      <w:pPr>
        <w:pStyle w:val="39"/>
        <w:widowControl/>
        <w:numPr>
          <w:ilvl w:val="0"/>
          <w:numId w:val="33"/>
        </w:numPr>
        <w:spacing w:line="360" w:lineRule="auto"/>
        <w:ind w:firstLineChars="0"/>
        <w:jc w:val="left"/>
        <w:outlineLvl w:val="3"/>
        <w:rPr>
          <w:rFonts w:ascii="宋体" w:hAnsi="宋体" w:cs="宋体"/>
          <w:sz w:val="28"/>
          <w:szCs w:val="28"/>
        </w:rPr>
      </w:pPr>
      <w:bookmarkStart w:id="112" w:name="_Toc511568961"/>
      <w:r>
        <w:rPr>
          <w:rFonts w:hint="eastAsia" w:ascii="宋体" w:hAnsi="宋体" w:cs="宋体"/>
          <w:sz w:val="28"/>
          <w:szCs w:val="28"/>
        </w:rPr>
        <w:t>告警信息管理</w:t>
      </w:r>
      <w:bookmarkEnd w:id="112"/>
    </w:p>
    <w:p>
      <w:pPr>
        <w:pStyle w:val="39"/>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系统通过与企业网络系统的对接，获得基站状态数据，保持与网管系统的告警数据同步。利用现有的Gis平台，形成基站运行告警监测地图。通过同步获取的基站地理坐标信息，调用Gis接口进行基站的分布展示，并以基站的运行状态为基础，设计不同状态下的基站展示图标，如绿色代表正常运行、黄色表示正在维修、红色表示无法使用。点击地图中的坐标，可以查看基站的基本信息、运行情况、维修记录等内容，系统提供地图查询、定位功能，方便用户根据基站编号迅速查找并定位到结果数据。</w:t>
      </w:r>
    </w:p>
    <w:p>
      <w:pPr>
        <w:pStyle w:val="39"/>
        <w:widowControl/>
        <w:spacing w:line="360" w:lineRule="auto"/>
        <w:ind w:left="839" w:firstLine="560"/>
        <w:jc w:val="left"/>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系统提供简报模板导入接口，应急事件发生后操作员可根据模板快速生成简报，操作员仅需在模板中仅填入数据及影响情况等变化数据即可生成简报。</w:t>
      </w:r>
    </w:p>
    <w:p>
      <w:pPr>
        <w:pStyle w:val="39"/>
        <w:widowControl/>
        <w:numPr>
          <w:ilvl w:val="0"/>
          <w:numId w:val="35"/>
        </w:numPr>
        <w:spacing w:line="360" w:lineRule="auto"/>
        <w:ind w:firstLineChars="0"/>
        <w:jc w:val="left"/>
        <w:outlineLvl w:val="4"/>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告警信息查询</w:t>
      </w:r>
    </w:p>
    <w:p>
      <w:pPr>
        <w:pStyle w:val="39"/>
        <w:widowControl/>
        <w:numPr>
          <w:ilvl w:val="0"/>
          <w:numId w:val="36"/>
        </w:numPr>
        <w:spacing w:line="360" w:lineRule="auto"/>
        <w:ind w:firstLineChars="0"/>
        <w:jc w:val="left"/>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告警信息的展示分析结果通过下述几种方式呈现，并具有数据导出、打印、可选择保存到本地终端等功能：</w:t>
      </w:r>
    </w:p>
    <w:p>
      <w:pPr>
        <w:pStyle w:val="39"/>
        <w:widowControl/>
        <w:numPr>
          <w:ilvl w:val="0"/>
          <w:numId w:val="37"/>
        </w:numPr>
        <w:spacing w:line="360" w:lineRule="auto"/>
        <w:ind w:firstLine="560"/>
        <w:jc w:val="left"/>
        <w:rPr>
          <w:rFonts w:asciiTheme="minorEastAsia" w:hAnsiTheme="minorEastAsia" w:eastAsiaTheme="minorEastAsia"/>
          <w:color w:val="000000"/>
          <w:sz w:val="28"/>
          <w:szCs w:val="28"/>
        </w:rPr>
      </w:pPr>
      <w:r>
        <w:rPr>
          <w:rFonts w:asciiTheme="minorEastAsia" w:hAnsiTheme="minorEastAsia" w:eastAsiaTheme="minorEastAsia"/>
          <w:color w:val="000000"/>
          <w:sz w:val="28"/>
          <w:szCs w:val="28"/>
        </w:rPr>
        <w:t>告警信息GIS地图展示</w:t>
      </w:r>
      <w:r>
        <w:rPr>
          <w:rFonts w:hint="eastAsia" w:asciiTheme="minorEastAsia" w:hAnsiTheme="minorEastAsia" w:eastAsiaTheme="minorEastAsia"/>
          <w:color w:val="000000"/>
          <w:sz w:val="28"/>
          <w:szCs w:val="28"/>
        </w:rPr>
        <w:t>，基站状态在全国模式、省 、地市、乡镇等地域级别分颜色展示，绿色代表正常运行、黄色表示正在维修、红色表示无法使用；</w:t>
      </w:r>
    </w:p>
    <w:p>
      <w:pPr>
        <w:pStyle w:val="39"/>
        <w:widowControl/>
        <w:numPr>
          <w:ilvl w:val="0"/>
          <w:numId w:val="37"/>
        </w:numPr>
        <w:spacing w:line="360" w:lineRule="auto"/>
        <w:ind w:firstLine="560"/>
        <w:jc w:val="left"/>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动态数据实时查询，在某时间点以地域、时间等输入条件，从运营商获取基站状态数据——在服情况、退服原因、影响范围等。</w:t>
      </w:r>
    </w:p>
    <w:p>
      <w:pPr>
        <w:pStyle w:val="39"/>
        <w:widowControl/>
        <w:numPr>
          <w:ilvl w:val="0"/>
          <w:numId w:val="36"/>
        </w:numPr>
        <w:spacing w:line="360" w:lineRule="auto"/>
        <w:ind w:firstLineChars="0"/>
        <w:jc w:val="left"/>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告警数据内容要求：</w:t>
      </w:r>
    </w:p>
    <w:p>
      <w:pPr>
        <w:pStyle w:val="39"/>
        <w:widowControl/>
        <w:spacing w:line="360" w:lineRule="auto"/>
        <w:ind w:left="839" w:firstLine="560"/>
        <w:jc w:val="left"/>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支持对已收集到的断站告警相关所有属性（地市、厂家、</w:t>
      </w:r>
      <w:r>
        <w:rPr>
          <w:rFonts w:asciiTheme="minorEastAsia" w:hAnsiTheme="minorEastAsia" w:eastAsiaTheme="minorEastAsia"/>
          <w:color w:val="000000"/>
          <w:sz w:val="28"/>
          <w:szCs w:val="28"/>
        </w:rPr>
        <w:t>BSC</w:t>
      </w:r>
      <w:r>
        <w:rPr>
          <w:rFonts w:hint="eastAsia" w:asciiTheme="minorEastAsia" w:hAnsiTheme="minorEastAsia" w:eastAsiaTheme="minorEastAsia"/>
          <w:color w:val="000000"/>
          <w:sz w:val="28"/>
          <w:szCs w:val="28"/>
        </w:rPr>
        <w:t>、基站类别、断站原因等）的组合查询功能，查询功能要求灵活、易操作。</w:t>
      </w:r>
    </w:p>
    <w:p>
      <w:pPr>
        <w:pStyle w:val="39"/>
        <w:widowControl/>
        <w:numPr>
          <w:ilvl w:val="0"/>
          <w:numId w:val="35"/>
        </w:numPr>
        <w:spacing w:line="360" w:lineRule="auto"/>
        <w:ind w:firstLineChars="0"/>
        <w:jc w:val="left"/>
        <w:outlineLvl w:val="4"/>
        <w:rPr>
          <w:rFonts w:asciiTheme="minorEastAsia" w:hAnsiTheme="minorEastAsia" w:eastAsiaTheme="minorEastAsia"/>
          <w:color w:val="000000"/>
          <w:sz w:val="28"/>
          <w:szCs w:val="28"/>
        </w:rPr>
      </w:pPr>
      <w:r>
        <w:rPr>
          <w:rFonts w:hint="eastAsia" w:asciiTheme="minorEastAsia" w:hAnsiTheme="minorEastAsia" w:eastAsiaTheme="minorEastAsia"/>
          <w:color w:val="000000"/>
          <w:sz w:val="28"/>
          <w:szCs w:val="28"/>
        </w:rPr>
        <w:t>告警信息统计</w:t>
      </w:r>
    </w:p>
    <w:p>
      <w:pPr>
        <w:pStyle w:val="39"/>
        <w:widowControl/>
        <w:numPr>
          <w:ilvl w:val="0"/>
          <w:numId w:val="38"/>
        </w:numPr>
        <w:spacing w:line="360" w:lineRule="auto"/>
        <w:ind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告警信息统计结果通过以下几种方式呈现</w:t>
      </w:r>
    </w:p>
    <w:p>
      <w:pPr>
        <w:pStyle w:val="39"/>
        <w:widowControl/>
        <w:spacing w:line="360" w:lineRule="auto"/>
        <w:ind w:left="839" w:firstLine="56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统计报表数据查询，输入条件可以为地域、状态等，以报表形式呈现；</w:t>
      </w:r>
    </w:p>
    <w:p>
      <w:pPr>
        <w:pStyle w:val="39"/>
        <w:widowControl/>
        <w:spacing w:line="360" w:lineRule="auto"/>
        <w:ind w:left="839" w:firstLine="560"/>
        <w:jc w:val="left"/>
        <w:rPr>
          <w:rFonts w:asciiTheme="minorEastAsia" w:hAnsiTheme="minorEastAsia" w:eastAsiaTheme="minorEastAsia"/>
          <w:sz w:val="28"/>
          <w:szCs w:val="28"/>
        </w:rPr>
      </w:pPr>
      <w:r>
        <w:rPr>
          <w:rFonts w:hint="eastAsia" w:asciiTheme="minorEastAsia" w:hAnsiTheme="minorEastAsia" w:eastAsiaTheme="minorEastAsia"/>
          <w:sz w:val="28"/>
          <w:szCs w:val="28"/>
        </w:rPr>
        <w:t>预设值任务数据抓取，操作员可以设置动态数据获取任务，预先设置地域、时间等抓取条件，数据生成后以报表形式呈现，并能作为简报模板动态数据生成简报。</w:t>
      </w:r>
    </w:p>
    <w:p>
      <w:pPr>
        <w:pStyle w:val="39"/>
        <w:widowControl/>
        <w:numPr>
          <w:ilvl w:val="0"/>
          <w:numId w:val="38"/>
        </w:numPr>
        <w:spacing w:line="360" w:lineRule="auto"/>
        <w:ind w:firstLineChars="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告警数据内容要求：</w:t>
      </w:r>
    </w:p>
    <w:p>
      <w:pPr>
        <w:pStyle w:val="39"/>
        <w:widowControl/>
        <w:spacing w:line="360" w:lineRule="auto"/>
        <w:ind w:left="839" w:firstLine="560"/>
        <w:jc w:val="left"/>
        <w:rPr>
          <w:rFonts w:asciiTheme="minorEastAsia" w:hAnsiTheme="minorEastAsia" w:eastAsiaTheme="minorEastAsia"/>
          <w:sz w:val="28"/>
          <w:szCs w:val="28"/>
        </w:rPr>
      </w:pPr>
      <w:r>
        <w:rPr>
          <w:rFonts w:hint="eastAsia" w:asciiTheme="minorEastAsia" w:hAnsiTheme="minorEastAsia" w:eastAsiaTheme="minorEastAsia"/>
          <w:sz w:val="28"/>
          <w:szCs w:val="28"/>
        </w:rPr>
        <w:t>统计项为参与统计的总站数、断站数、断站率、断站总历时及单站平均历时、 话务损失，各省也可根据本省实际需要自定义统计项。</w:t>
      </w:r>
    </w:p>
    <w:p>
      <w:pPr>
        <w:pStyle w:val="39"/>
        <w:widowControl/>
        <w:spacing w:line="360" w:lineRule="auto"/>
        <w:ind w:left="839" w:firstLine="560"/>
        <w:jc w:val="left"/>
        <w:rPr>
          <w:rFonts w:asciiTheme="minorEastAsia" w:hAnsiTheme="minorEastAsia" w:eastAsiaTheme="minorEastAsia"/>
          <w:sz w:val="28"/>
          <w:szCs w:val="28"/>
        </w:rPr>
      </w:pPr>
      <w:r>
        <w:rPr>
          <w:rFonts w:hint="eastAsia" w:asciiTheme="minorEastAsia" w:hAnsiTheme="minorEastAsia" w:eastAsiaTheme="minorEastAsia"/>
          <w:sz w:val="28"/>
          <w:szCs w:val="28"/>
        </w:rPr>
        <w:t>可列出每日的断站清单，含地市、厂家、所属BSC、BTS名称、基站类别、基站级别、断站时间、断站恢复时间、断站次数、断站历时、话务损失等属性。</w:t>
      </w:r>
    </w:p>
    <w:p>
      <w:pPr>
        <w:pStyle w:val="39"/>
        <w:widowControl/>
        <w:spacing w:line="360" w:lineRule="auto"/>
        <w:ind w:left="839" w:firstLine="560"/>
        <w:jc w:val="left"/>
        <w:rPr>
          <w:rFonts w:asciiTheme="minorEastAsia" w:hAnsiTheme="minorEastAsia" w:eastAsiaTheme="minorEastAsia"/>
          <w:color w:val="000000"/>
          <w:sz w:val="28"/>
          <w:szCs w:val="28"/>
        </w:rPr>
      </w:pPr>
      <w:r>
        <w:rPr>
          <w:rFonts w:hint="eastAsia" w:asciiTheme="minorEastAsia" w:hAnsiTheme="minorEastAsia" w:eastAsiaTheme="minorEastAsia"/>
          <w:sz w:val="28"/>
          <w:szCs w:val="28"/>
        </w:rPr>
        <w:t>对截止至统计时刻仍未恢复的退服告警要单独统计，统计方法及内容同上。</w:t>
      </w:r>
    </w:p>
    <w:p>
      <w:pPr>
        <w:pStyle w:val="39"/>
        <w:widowControl/>
        <w:numPr>
          <w:ilvl w:val="0"/>
          <w:numId w:val="33"/>
        </w:numPr>
        <w:spacing w:line="360" w:lineRule="auto"/>
        <w:ind w:firstLineChars="0"/>
        <w:jc w:val="left"/>
        <w:outlineLvl w:val="3"/>
        <w:rPr>
          <w:rFonts w:ascii="宋体" w:hAnsi="宋体" w:cs="宋体"/>
          <w:sz w:val="28"/>
          <w:szCs w:val="28"/>
        </w:rPr>
      </w:pPr>
      <w:bookmarkStart w:id="113" w:name="_Toc511568962"/>
      <w:r>
        <w:rPr>
          <w:rFonts w:hint="eastAsia" w:ascii="宋体" w:hAnsi="宋体" w:cs="宋体"/>
          <w:sz w:val="28"/>
          <w:szCs w:val="28"/>
        </w:rPr>
        <w:t>GIS系统整合</w:t>
      </w:r>
      <w:bookmarkEnd w:id="113"/>
    </w:p>
    <w:p>
      <w:pPr>
        <w:pStyle w:val="39"/>
        <w:widowControl/>
        <w:numPr>
          <w:ilvl w:val="0"/>
          <w:numId w:val="39"/>
        </w:numPr>
        <w:spacing w:line="360" w:lineRule="auto"/>
        <w:ind w:firstLineChars="0"/>
        <w:jc w:val="left"/>
        <w:outlineLvl w:val="5"/>
        <w:rPr>
          <w:rFonts w:ascii="宋体" w:hAnsi="宋体" w:cs="宋体"/>
          <w:sz w:val="28"/>
          <w:szCs w:val="28"/>
        </w:rPr>
      </w:pPr>
      <w:r>
        <w:rPr>
          <w:rFonts w:hint="eastAsia" w:ascii="宋体" w:hAnsi="宋体" w:cs="宋体"/>
          <w:sz w:val="28"/>
          <w:szCs w:val="28"/>
        </w:rPr>
        <w:t>GIS系统整合</w:t>
      </w:r>
    </w:p>
    <w:p>
      <w:pPr>
        <w:pStyle w:val="39"/>
        <w:spacing w:line="360" w:lineRule="auto"/>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与GIS平台的对接，是由GIS平台提供可以供本系统调用的WEB接口，以JavaScript API为主，实现基本地图功能（展示、平移、缩放、拖拽等）、定位、标点、覆盖物、地图控件的展示（鹰眼、工具条、比例尺等）、本地搜索等功能。</w:t>
      </w:r>
    </w:p>
    <w:p>
      <w:pPr>
        <w:pStyle w:val="39"/>
        <w:spacing w:line="360" w:lineRule="auto"/>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GIS系统全国乡镇界由全国街道面及乡镇面组成，目前覆盖率约</w:t>
      </w:r>
      <w:r>
        <w:rPr>
          <w:rFonts w:asciiTheme="minorEastAsia" w:hAnsiTheme="minorEastAsia" w:eastAsiaTheme="minorEastAsia"/>
          <w:sz w:val="28"/>
          <w:szCs w:val="28"/>
        </w:rPr>
        <w:t>94%</w:t>
      </w:r>
      <w:r>
        <w:rPr>
          <w:rFonts w:hint="eastAsia" w:asciiTheme="minorEastAsia" w:hAnsiTheme="minorEastAsia" w:eastAsiaTheme="minorEastAsia"/>
          <w:sz w:val="28"/>
          <w:szCs w:val="28"/>
        </w:rPr>
        <w:t>，截止至</w:t>
      </w:r>
      <w:r>
        <w:rPr>
          <w:rFonts w:asciiTheme="minorEastAsia" w:hAnsiTheme="minorEastAsia" w:eastAsiaTheme="minorEastAsia"/>
          <w:sz w:val="28"/>
          <w:szCs w:val="28"/>
        </w:rPr>
        <w:t>2015</w:t>
      </w:r>
      <w:r>
        <w:rPr>
          <w:rFonts w:hint="eastAsia" w:asciiTheme="minorEastAsia" w:hAnsiTheme="minorEastAsia" w:eastAsiaTheme="minorEastAsia"/>
          <w:sz w:val="28"/>
          <w:szCs w:val="28"/>
        </w:rPr>
        <w:t>年</w:t>
      </w:r>
      <w:r>
        <w:rPr>
          <w:rFonts w:asciiTheme="minorEastAsia" w:hAnsiTheme="minorEastAsia" w:eastAsiaTheme="minorEastAsia"/>
          <w:sz w:val="28"/>
          <w:szCs w:val="28"/>
        </w:rPr>
        <w:t>9</w:t>
      </w:r>
      <w:r>
        <w:rPr>
          <w:rFonts w:hint="eastAsia" w:asciiTheme="minorEastAsia" w:hAnsiTheme="minorEastAsia" w:eastAsiaTheme="minorEastAsia"/>
          <w:sz w:val="28"/>
          <w:szCs w:val="28"/>
        </w:rPr>
        <w:t>月国家民政局公布的全国乡镇名称。</w:t>
      </w:r>
    </w:p>
    <w:p>
      <w:pPr>
        <w:pStyle w:val="39"/>
        <w:spacing w:line="360" w:lineRule="auto"/>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数据范围：全国</w:t>
      </w:r>
    </w:p>
    <w:p>
      <w:pPr>
        <w:pStyle w:val="39"/>
        <w:spacing w:line="360" w:lineRule="auto"/>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数据类型：矢量数据</w:t>
      </w:r>
    </w:p>
    <w:p>
      <w:pPr>
        <w:pStyle w:val="39"/>
        <w:spacing w:line="360" w:lineRule="auto"/>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数据格式：</w:t>
      </w:r>
      <w:r>
        <w:rPr>
          <w:rFonts w:asciiTheme="minorEastAsia" w:hAnsiTheme="minorEastAsia" w:eastAsiaTheme="minorEastAsia"/>
          <w:sz w:val="28"/>
          <w:szCs w:val="28"/>
        </w:rPr>
        <w:t>SHP</w:t>
      </w:r>
      <w:r>
        <w:rPr>
          <w:rFonts w:hint="eastAsia" w:asciiTheme="minorEastAsia" w:hAnsiTheme="minorEastAsia" w:eastAsiaTheme="minorEastAsia"/>
          <w:sz w:val="28"/>
          <w:szCs w:val="28"/>
        </w:rPr>
        <w:t>格式</w:t>
      </w:r>
    </w:p>
    <w:p>
      <w:pPr>
        <w:pStyle w:val="39"/>
        <w:spacing w:line="360" w:lineRule="auto"/>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数据时效性：</w:t>
      </w:r>
      <w:r>
        <w:rPr>
          <w:rFonts w:asciiTheme="minorEastAsia" w:hAnsiTheme="minorEastAsia" w:eastAsiaTheme="minorEastAsia"/>
          <w:sz w:val="28"/>
          <w:szCs w:val="28"/>
        </w:rPr>
        <w:t>2015</w:t>
      </w:r>
      <w:r>
        <w:rPr>
          <w:rFonts w:hint="eastAsia" w:asciiTheme="minorEastAsia" w:hAnsiTheme="minorEastAsia" w:eastAsiaTheme="minorEastAsia"/>
          <w:sz w:val="28"/>
          <w:szCs w:val="28"/>
        </w:rPr>
        <w:t>年</w:t>
      </w:r>
      <w:r>
        <w:rPr>
          <w:rFonts w:asciiTheme="minorEastAsia" w:hAnsiTheme="minorEastAsia" w:eastAsiaTheme="minorEastAsia"/>
          <w:sz w:val="28"/>
          <w:szCs w:val="28"/>
        </w:rPr>
        <w:t>9</w:t>
      </w:r>
      <w:r>
        <w:rPr>
          <w:rFonts w:hint="eastAsia" w:asciiTheme="minorEastAsia" w:hAnsiTheme="minorEastAsia" w:eastAsiaTheme="minorEastAsia"/>
          <w:sz w:val="28"/>
          <w:szCs w:val="28"/>
        </w:rPr>
        <w:t>月</w:t>
      </w:r>
    </w:p>
    <w:p>
      <w:pPr>
        <w:pStyle w:val="39"/>
        <w:spacing w:line="360" w:lineRule="auto"/>
        <w:ind w:left="839" w:firstLine="560"/>
        <w:rPr>
          <w:rFonts w:asciiTheme="minorEastAsia" w:hAnsiTheme="minorEastAsia" w:eastAsiaTheme="minorEastAsia"/>
          <w:sz w:val="28"/>
          <w:szCs w:val="28"/>
        </w:rPr>
      </w:pPr>
      <w:r>
        <w:rPr>
          <w:rFonts w:hint="eastAsia" w:asciiTheme="minorEastAsia" w:hAnsiTheme="minorEastAsia" w:eastAsiaTheme="minorEastAsia"/>
          <w:sz w:val="28"/>
          <w:szCs w:val="28"/>
        </w:rPr>
        <w:t>坐标系：</w:t>
      </w:r>
      <w:r>
        <w:rPr>
          <w:rFonts w:asciiTheme="minorEastAsia" w:hAnsiTheme="minorEastAsia" w:eastAsiaTheme="minorEastAsia"/>
          <w:sz w:val="28"/>
          <w:szCs w:val="28"/>
        </w:rPr>
        <w:t>WGS84</w:t>
      </w:r>
    </w:p>
    <w:p>
      <w:pPr>
        <w:pStyle w:val="39"/>
        <w:widowControl/>
        <w:spacing w:line="360" w:lineRule="auto"/>
        <w:ind w:left="839" w:firstLine="560"/>
        <w:jc w:val="left"/>
        <w:rPr>
          <w:rFonts w:cs="宋体" w:asciiTheme="minorEastAsia" w:hAnsiTheme="minorEastAsia" w:eastAsiaTheme="minorEastAsia"/>
          <w:sz w:val="28"/>
          <w:szCs w:val="28"/>
        </w:rPr>
      </w:pPr>
      <w:r>
        <w:rPr>
          <w:rFonts w:hint="eastAsia" w:asciiTheme="minorEastAsia" w:hAnsiTheme="minorEastAsia" w:eastAsiaTheme="minorEastAsia"/>
          <w:sz w:val="28"/>
          <w:szCs w:val="28"/>
        </w:rPr>
        <w:t>投影：</w:t>
      </w:r>
      <w:r>
        <w:rPr>
          <w:rFonts w:asciiTheme="minorEastAsia" w:hAnsiTheme="minorEastAsia" w:eastAsiaTheme="minorEastAsia"/>
          <w:sz w:val="28"/>
          <w:szCs w:val="28"/>
        </w:rPr>
        <w:t>Sphere Mercator</w:t>
      </w:r>
    </w:p>
    <w:p>
      <w:pPr>
        <w:pStyle w:val="39"/>
        <w:widowControl/>
        <w:numPr>
          <w:ilvl w:val="0"/>
          <w:numId w:val="39"/>
        </w:numPr>
        <w:spacing w:line="360" w:lineRule="auto"/>
        <w:ind w:firstLineChars="0"/>
        <w:jc w:val="left"/>
        <w:outlineLvl w:val="5"/>
        <w:rPr>
          <w:rFonts w:ascii="宋体" w:hAnsi="宋体" w:cs="宋体"/>
          <w:sz w:val="28"/>
          <w:szCs w:val="28"/>
        </w:rPr>
      </w:pPr>
      <w:r>
        <w:rPr>
          <w:rFonts w:hint="eastAsia" w:ascii="宋体" w:hAnsi="宋体" w:cs="宋体"/>
          <w:sz w:val="28"/>
          <w:szCs w:val="28"/>
        </w:rPr>
        <w:t>基站信息呈现</w:t>
      </w:r>
    </w:p>
    <w:p>
      <w:pPr>
        <w:pStyle w:val="39"/>
        <w:widowControl/>
        <w:spacing w:line="360" w:lineRule="auto"/>
        <w:ind w:left="839" w:firstLine="560"/>
        <w:jc w:val="left"/>
        <w:rPr>
          <w:rFonts w:ascii="宋体" w:hAnsi="宋体" w:cs="宋体"/>
          <w:sz w:val="28"/>
          <w:szCs w:val="28"/>
        </w:rPr>
      </w:pPr>
      <w:r>
        <w:rPr>
          <w:rFonts w:ascii="宋体" w:hAnsi="宋体" w:cs="宋体"/>
          <w:sz w:val="28"/>
          <w:szCs w:val="28"/>
        </w:rPr>
        <w:t>分省基站位置数据展示</w:t>
      </w:r>
      <w:r>
        <w:rPr>
          <w:rFonts w:hint="eastAsia" w:ascii="宋体" w:hAnsi="宋体" w:cs="宋体"/>
          <w:sz w:val="28"/>
          <w:szCs w:val="28"/>
        </w:rPr>
        <w:t>：</w:t>
      </w:r>
    </w:p>
    <w:p>
      <w:pPr>
        <w:pStyle w:val="39"/>
        <w:keepNext/>
        <w:widowControl/>
        <w:spacing w:line="360" w:lineRule="auto"/>
        <w:ind w:left="840" w:firstLine="0" w:firstLineChars="0"/>
        <w:jc w:val="left"/>
      </w:pPr>
      <w:r>
        <w:rPr>
          <w:rFonts w:ascii="宋体" w:hAnsi="宋体" w:cs="宋体"/>
          <w:sz w:val="28"/>
          <w:szCs w:val="28"/>
        </w:rPr>
        <w:drawing>
          <wp:inline distT="0" distB="0" distL="0" distR="0">
            <wp:extent cx="4220210" cy="3124835"/>
            <wp:effectExtent l="0" t="0" r="8890" b="0"/>
            <wp:docPr id="29" name="图片 29" descr="C:\Users\peiluying\Documents\Tencent Files\1563176010\FileRecv\BEOAG_I)}$4ZV52A6@97I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peiluying\Documents\Tencent Files\1563176010\FileRecv\BEOAG_I)}$4ZV52A6@97IB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221597" cy="3125531"/>
                    </a:xfrm>
                    <a:prstGeom prst="rect">
                      <a:avLst/>
                    </a:prstGeom>
                    <a:noFill/>
                    <a:ln>
                      <a:noFill/>
                    </a:ln>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图4-1  分省基站位置分布图</w:t>
      </w:r>
    </w:p>
    <w:p>
      <w:pPr>
        <w:pStyle w:val="39"/>
        <w:widowControl/>
        <w:spacing w:line="360" w:lineRule="auto"/>
        <w:ind w:left="839" w:firstLine="560"/>
        <w:jc w:val="left"/>
        <w:rPr>
          <w:rFonts w:ascii="宋体" w:hAnsi="宋体" w:cs="宋体"/>
          <w:sz w:val="28"/>
          <w:szCs w:val="28"/>
        </w:rPr>
      </w:pPr>
      <w:r>
        <w:rPr>
          <w:rFonts w:ascii="宋体" w:hAnsi="宋体" w:cs="宋体"/>
          <w:sz w:val="28"/>
          <w:szCs w:val="28"/>
        </w:rPr>
        <w:t>分地市基站位置数据展示</w:t>
      </w:r>
      <w:r>
        <w:rPr>
          <w:rFonts w:hint="eastAsia" w:ascii="宋体" w:hAnsi="宋体" w:cs="宋体"/>
          <w:sz w:val="28"/>
          <w:szCs w:val="28"/>
        </w:rPr>
        <w:t>：</w:t>
      </w:r>
    </w:p>
    <w:p>
      <w:pPr>
        <w:pStyle w:val="39"/>
        <w:keepNext/>
        <w:widowControl/>
        <w:spacing w:line="360" w:lineRule="auto"/>
        <w:ind w:left="840" w:firstLine="0" w:firstLineChars="0"/>
        <w:jc w:val="left"/>
      </w:pPr>
      <w:r>
        <w:rPr>
          <w:rFonts w:hint="eastAsia" w:ascii="宋体" w:hAnsi="宋体" w:cs="宋体"/>
          <w:sz w:val="28"/>
          <w:szCs w:val="28"/>
        </w:rPr>
        <w:drawing>
          <wp:inline distT="0" distB="0" distL="0" distR="0">
            <wp:extent cx="5270500" cy="3293745"/>
            <wp:effectExtent l="0" t="0" r="6350" b="1905"/>
            <wp:docPr id="1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0500" cy="3293904"/>
                    </a:xfrm>
                    <a:prstGeom prst="rect">
                      <a:avLst/>
                    </a:prstGeom>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图4-2  分市基站位置分布图</w:t>
      </w:r>
    </w:p>
    <w:p>
      <w:pPr>
        <w:pStyle w:val="39"/>
        <w:widowControl/>
        <w:spacing w:line="360" w:lineRule="auto"/>
        <w:ind w:left="839" w:firstLine="560"/>
        <w:jc w:val="left"/>
        <w:rPr>
          <w:rFonts w:ascii="宋体" w:hAnsi="宋体" w:cs="宋体"/>
          <w:sz w:val="28"/>
          <w:szCs w:val="28"/>
        </w:rPr>
      </w:pPr>
      <w:r>
        <w:rPr>
          <w:rFonts w:ascii="宋体" w:hAnsi="宋体" w:cs="宋体"/>
          <w:sz w:val="28"/>
          <w:szCs w:val="28"/>
        </w:rPr>
        <w:t>乡镇基站位置数据展示</w:t>
      </w:r>
      <w:r>
        <w:rPr>
          <w:rFonts w:hint="eastAsia" w:ascii="宋体" w:hAnsi="宋体" w:cs="宋体"/>
          <w:sz w:val="28"/>
          <w:szCs w:val="28"/>
        </w:rPr>
        <w:t>：</w:t>
      </w:r>
    </w:p>
    <w:p>
      <w:pPr>
        <w:pStyle w:val="39"/>
        <w:keepNext/>
        <w:widowControl/>
        <w:spacing w:line="360" w:lineRule="auto"/>
        <w:ind w:left="840" w:firstLine="0" w:firstLineChars="0"/>
        <w:jc w:val="left"/>
      </w:pPr>
      <w:r>
        <w:rPr>
          <w:rFonts w:ascii="宋体" w:hAnsi="宋体" w:cs="宋体"/>
          <w:sz w:val="28"/>
          <w:szCs w:val="28"/>
        </w:rPr>
        <w:drawing>
          <wp:inline distT="0" distB="0" distL="0" distR="0">
            <wp:extent cx="5270500" cy="3293110"/>
            <wp:effectExtent l="0" t="0" r="635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0500" cy="3293269"/>
                    </a:xfrm>
                    <a:prstGeom prst="rect">
                      <a:avLst/>
                    </a:prstGeom>
                    <a:ln>
                      <a:noFill/>
                    </a:ln>
                    <a:effectLst/>
                  </pic:spPr>
                </pic:pic>
              </a:graphicData>
            </a:graphic>
          </wp:inline>
        </w:drawing>
      </w:r>
    </w:p>
    <w:p>
      <w:pPr>
        <w:pStyle w:val="6"/>
        <w:jc w:val="center"/>
        <w:rPr>
          <w:rFonts w:cs="宋体" w:asciiTheme="minorEastAsia" w:hAnsiTheme="minorEastAsia" w:eastAsiaTheme="minorEastAsia"/>
          <w:sz w:val="21"/>
          <w:szCs w:val="21"/>
        </w:rPr>
      </w:pPr>
      <w:r>
        <w:rPr>
          <w:rFonts w:hint="eastAsia" w:asciiTheme="minorEastAsia" w:hAnsiTheme="minorEastAsia" w:eastAsiaTheme="minorEastAsia"/>
          <w:sz w:val="21"/>
          <w:szCs w:val="21"/>
        </w:rPr>
        <w:t>图4-3  乡镇基站位置分布图</w:t>
      </w:r>
    </w:p>
    <w:p>
      <w:pPr>
        <w:pStyle w:val="39"/>
        <w:widowControl/>
        <w:numPr>
          <w:ilvl w:val="0"/>
          <w:numId w:val="33"/>
        </w:numPr>
        <w:spacing w:line="360" w:lineRule="auto"/>
        <w:ind w:firstLineChars="0"/>
        <w:jc w:val="left"/>
        <w:outlineLvl w:val="3"/>
        <w:rPr>
          <w:rFonts w:ascii="宋体" w:hAnsi="宋体" w:cs="宋体"/>
          <w:sz w:val="28"/>
          <w:szCs w:val="28"/>
        </w:rPr>
      </w:pPr>
      <w:bookmarkStart w:id="114" w:name="_Toc511568963"/>
      <w:r>
        <w:rPr>
          <w:rFonts w:hint="eastAsia" w:ascii="宋体" w:hAnsi="宋体" w:cs="宋体"/>
          <w:sz w:val="28"/>
          <w:szCs w:val="28"/>
        </w:rPr>
        <w:t>系统管理</w:t>
      </w:r>
      <w:bookmarkEnd w:id="114"/>
    </w:p>
    <w:p>
      <w:pPr>
        <w:pStyle w:val="39"/>
        <w:widowControl/>
        <w:numPr>
          <w:ilvl w:val="0"/>
          <w:numId w:val="40"/>
        </w:numPr>
        <w:spacing w:line="360" w:lineRule="auto"/>
        <w:ind w:firstLineChars="0"/>
        <w:jc w:val="left"/>
        <w:outlineLvl w:val="4"/>
        <w:rPr>
          <w:rFonts w:ascii="宋体" w:hAnsi="宋体" w:cs="宋体"/>
          <w:sz w:val="28"/>
          <w:szCs w:val="28"/>
        </w:rPr>
      </w:pPr>
      <w:r>
        <w:rPr>
          <w:rFonts w:hint="eastAsia" w:ascii="宋体" w:hAnsi="宋体" w:cs="宋体"/>
          <w:sz w:val="28"/>
          <w:szCs w:val="28"/>
        </w:rPr>
        <w:t>用户管理</w:t>
      </w:r>
    </w:p>
    <w:p>
      <w:pPr>
        <w:pStyle w:val="39"/>
        <w:widowControl/>
        <w:spacing w:line="360" w:lineRule="auto"/>
        <w:ind w:left="840" w:firstLine="0" w:firstLineChars="0"/>
        <w:jc w:val="center"/>
        <w:rPr>
          <w:rFonts w:ascii="宋体" w:hAnsi="宋体"/>
          <w:color w:val="C0504D"/>
          <w:szCs w:val="21"/>
        </w:rPr>
      </w:pPr>
      <w:r>
        <w:pict>
          <v:rect id="_x0000_s1125" o:spid="_x0000_s1125" o:spt="1" style="height:217.1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表4-4  </w:t>
                  </w:r>
                  <w:r>
                    <w:rPr>
                      <w:rFonts w:hint="eastAsia" w:ascii="宋体" w:hAnsi="宋体"/>
                      <w:bCs/>
                      <w:szCs w:val="21"/>
                    </w:rPr>
                    <w:t>用户管理</w:t>
                  </w:r>
                </w:p>
                <w:tbl>
                  <w:tblPr>
                    <w:tblStyle w:val="26"/>
                    <w:tblW w:w="7280" w:type="dxa"/>
                    <w:tblInd w:w="0" w:type="dxa"/>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0"/>
                    <w:gridCol w:w="5460"/>
                  </w:tblGrid>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用例编码</w:t>
                        </w:r>
                      </w:p>
                    </w:tc>
                    <w:tc>
                      <w:tcPr>
                        <w:tcW w:w="546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前置条件</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后置条件</w:t>
                        </w:r>
                      </w:p>
                    </w:tc>
                    <w:tc>
                      <w:tcPr>
                        <w:tcW w:w="5460" w:type="dxa"/>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参与者</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系统用户、系统管理员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简要说明</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系统管理用户登录</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业务规则</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系统管理员，能在此处查询所有用户，并且添加新的用户，录入其基本资料以及身份证号等信息。同时系统管理员能在此处修改用户状态，使其进入是否可用状态。</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补充</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由于系统不提供注册功能，因此若需要添加新用户，需要新用户线下申请后，由系统管理员添加新用户之后，才可使用。因此此处需要新用户提供：账号、身份证、联系方式、姓名、所属部门等信息</w:t>
                        </w:r>
                      </w:p>
                    </w:tc>
                  </w:tr>
                </w:tbl>
                <w:p>
                  <w:pPr>
                    <w:rPr>
                      <w:sz w:val="18"/>
                      <w:szCs w:val="18"/>
                    </w:rPr>
                  </w:pPr>
                </w:p>
              </w:txbxContent>
            </v:textbox>
            <w10:wrap type="none"/>
            <w10:anchorlock/>
          </v:rect>
        </w:pict>
      </w:r>
    </w:p>
    <w:p>
      <w:pPr>
        <w:pStyle w:val="39"/>
        <w:widowControl/>
        <w:numPr>
          <w:ilvl w:val="0"/>
          <w:numId w:val="40"/>
        </w:numPr>
        <w:spacing w:line="360" w:lineRule="auto"/>
        <w:ind w:firstLineChars="0"/>
        <w:jc w:val="left"/>
        <w:outlineLvl w:val="4"/>
        <w:rPr>
          <w:rFonts w:ascii="宋体" w:hAnsi="宋体" w:cs="宋体"/>
          <w:sz w:val="28"/>
          <w:szCs w:val="28"/>
        </w:rPr>
      </w:pPr>
      <w:r>
        <w:rPr>
          <w:rFonts w:hint="eastAsia" w:ascii="宋体" w:hAnsi="宋体" w:cs="宋体"/>
          <w:sz w:val="28"/>
          <w:szCs w:val="28"/>
        </w:rPr>
        <w:t>部门管理</w:t>
      </w:r>
    </w:p>
    <w:p>
      <w:pPr>
        <w:pStyle w:val="39"/>
        <w:widowControl/>
        <w:spacing w:line="360" w:lineRule="auto"/>
        <w:ind w:left="840" w:firstLine="0" w:firstLineChars="0"/>
        <w:jc w:val="center"/>
        <w:rPr>
          <w:rFonts w:ascii="宋体" w:hAnsi="宋体"/>
          <w:color w:val="C0504D"/>
          <w:szCs w:val="21"/>
        </w:rPr>
      </w:pPr>
      <w:r>
        <w:pict>
          <v:rect id="_x0000_s1124" o:spid="_x0000_s1124" o:spt="1" style="height:202.6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表4-5  </w:t>
                  </w:r>
                  <w:r>
                    <w:rPr>
                      <w:rFonts w:hint="eastAsia" w:ascii="宋体" w:hAnsi="宋体"/>
                      <w:bCs/>
                      <w:szCs w:val="21"/>
                    </w:rPr>
                    <w:t>部门管理</w:t>
                  </w:r>
                </w:p>
                <w:tbl>
                  <w:tblPr>
                    <w:tblStyle w:val="26"/>
                    <w:tblW w:w="7280" w:type="dxa"/>
                    <w:tblInd w:w="0" w:type="dxa"/>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0"/>
                    <w:gridCol w:w="5460"/>
                  </w:tblGrid>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用例编码</w:t>
                        </w:r>
                      </w:p>
                    </w:tc>
                    <w:tc>
                      <w:tcPr>
                        <w:tcW w:w="546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前置条件</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后置条件</w:t>
                        </w:r>
                      </w:p>
                    </w:tc>
                    <w:tc>
                      <w:tcPr>
                        <w:tcW w:w="5460" w:type="dxa"/>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参与者</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简要说明</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系统管理用户登录</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业务规则</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系统管理员，能在此处查询所有部门，并且添加新的部门，录入其基本资料等信息。同时系统管理员能在此处设定部门层级、部门code</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补充</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部门与角色在后续权限设定时，需要使用</w:t>
                        </w:r>
                      </w:p>
                    </w:tc>
                  </w:tr>
                </w:tbl>
                <w:p>
                  <w:pPr>
                    <w:rPr>
                      <w:sz w:val="18"/>
                      <w:szCs w:val="18"/>
                    </w:rPr>
                  </w:pPr>
                </w:p>
              </w:txbxContent>
            </v:textbox>
            <w10:wrap type="none"/>
            <w10:anchorlock/>
          </v:rect>
        </w:pict>
      </w:r>
    </w:p>
    <w:p>
      <w:pPr>
        <w:pStyle w:val="39"/>
        <w:widowControl/>
        <w:numPr>
          <w:ilvl w:val="0"/>
          <w:numId w:val="40"/>
        </w:numPr>
        <w:spacing w:line="360" w:lineRule="auto"/>
        <w:ind w:firstLineChars="0"/>
        <w:jc w:val="left"/>
        <w:outlineLvl w:val="4"/>
        <w:rPr>
          <w:rFonts w:ascii="宋体" w:hAnsi="宋体" w:cs="宋体"/>
          <w:sz w:val="28"/>
          <w:szCs w:val="28"/>
        </w:rPr>
      </w:pPr>
      <w:r>
        <w:rPr>
          <w:rFonts w:hint="eastAsia" w:ascii="宋体" w:hAnsi="宋体" w:cs="宋体"/>
          <w:sz w:val="28"/>
          <w:szCs w:val="28"/>
        </w:rPr>
        <w:t>角色管理</w:t>
      </w:r>
    </w:p>
    <w:p>
      <w:pPr>
        <w:pStyle w:val="39"/>
        <w:widowControl/>
        <w:spacing w:line="360" w:lineRule="auto"/>
        <w:ind w:left="840" w:firstLine="0" w:firstLineChars="0"/>
        <w:jc w:val="center"/>
        <w:rPr>
          <w:rFonts w:ascii="宋体" w:hAnsi="宋体"/>
          <w:color w:val="C0504D"/>
          <w:szCs w:val="21"/>
        </w:rPr>
      </w:pPr>
      <w:r>
        <w:pict>
          <v:rect id="_x0000_s1123" o:spid="_x0000_s1123" o:spt="1" style="height:202.6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表4-6  </w:t>
                  </w:r>
                  <w:r>
                    <w:rPr>
                      <w:rFonts w:hint="eastAsia" w:ascii="宋体" w:hAnsi="宋体"/>
                      <w:bCs/>
                      <w:szCs w:val="21"/>
                    </w:rPr>
                    <w:t>角色管理</w:t>
                  </w:r>
                </w:p>
                <w:tbl>
                  <w:tblPr>
                    <w:tblStyle w:val="26"/>
                    <w:tblW w:w="7280" w:type="dxa"/>
                    <w:tblInd w:w="0" w:type="dxa"/>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0"/>
                    <w:gridCol w:w="5460"/>
                  </w:tblGrid>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用例编码</w:t>
                        </w:r>
                      </w:p>
                    </w:tc>
                    <w:tc>
                      <w:tcPr>
                        <w:tcW w:w="546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前置条件</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后置条件</w:t>
                        </w:r>
                      </w:p>
                    </w:tc>
                    <w:tc>
                      <w:tcPr>
                        <w:tcW w:w="5460" w:type="dxa"/>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参与者</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简要说明</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业务规则</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系统管理员，能在此处查询所有角色，并且添加新的角色，录入其基本资料等信息。同时系统管理员能在此处设定角色层级、角色code</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补充</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部门与角色在后续权限设定时，需要使用</w:t>
                        </w:r>
                      </w:p>
                    </w:tc>
                  </w:tr>
                </w:tbl>
                <w:p>
                  <w:pPr>
                    <w:rPr>
                      <w:sz w:val="18"/>
                      <w:szCs w:val="18"/>
                    </w:rPr>
                  </w:pPr>
                </w:p>
              </w:txbxContent>
            </v:textbox>
            <w10:wrap type="none"/>
            <w10:anchorlock/>
          </v:rect>
        </w:pict>
      </w:r>
    </w:p>
    <w:p>
      <w:pPr>
        <w:pStyle w:val="39"/>
        <w:widowControl/>
        <w:numPr>
          <w:ilvl w:val="0"/>
          <w:numId w:val="40"/>
        </w:numPr>
        <w:spacing w:line="360" w:lineRule="auto"/>
        <w:ind w:firstLineChars="0"/>
        <w:jc w:val="left"/>
        <w:outlineLvl w:val="4"/>
        <w:rPr>
          <w:rFonts w:ascii="宋体" w:hAnsi="宋体" w:cs="宋体"/>
          <w:sz w:val="28"/>
          <w:szCs w:val="28"/>
        </w:rPr>
      </w:pPr>
      <w:r>
        <w:rPr>
          <w:rFonts w:hint="eastAsia" w:ascii="宋体" w:hAnsi="宋体" w:cs="宋体"/>
          <w:sz w:val="28"/>
          <w:szCs w:val="28"/>
        </w:rPr>
        <w:t>权限管理</w:t>
      </w:r>
    </w:p>
    <w:p>
      <w:pPr>
        <w:pStyle w:val="39"/>
        <w:widowControl/>
        <w:spacing w:line="360" w:lineRule="auto"/>
        <w:ind w:left="840" w:firstLine="0" w:firstLineChars="0"/>
        <w:jc w:val="center"/>
        <w:rPr>
          <w:rFonts w:ascii="宋体" w:hAnsi="宋体"/>
          <w:color w:val="C0504D"/>
          <w:szCs w:val="21"/>
        </w:rPr>
      </w:pPr>
      <w:r>
        <w:pict>
          <v:rect id="_x0000_s1122" o:spid="_x0000_s1122" o:spt="1" style="height:202.6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表4-7  </w:t>
                  </w:r>
                  <w:r>
                    <w:rPr>
                      <w:rFonts w:hint="eastAsia" w:ascii="宋体" w:hAnsi="宋体"/>
                      <w:bCs/>
                      <w:szCs w:val="21"/>
                    </w:rPr>
                    <w:t>权限管理</w:t>
                  </w:r>
                </w:p>
                <w:tbl>
                  <w:tblPr>
                    <w:tblStyle w:val="26"/>
                    <w:tblW w:w="7280" w:type="dxa"/>
                    <w:tblInd w:w="0" w:type="dxa"/>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0"/>
                    <w:gridCol w:w="5460"/>
                  </w:tblGrid>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用例编码</w:t>
                        </w:r>
                      </w:p>
                    </w:tc>
                    <w:tc>
                      <w:tcPr>
                        <w:tcW w:w="546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前置条件</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后置条件</w:t>
                        </w:r>
                      </w:p>
                    </w:tc>
                    <w:tc>
                      <w:tcPr>
                        <w:tcW w:w="5460" w:type="dxa"/>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参与者</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简要说明</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业务规则</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系统管理员，能在此处所选角色和部门，所对应的页面和操作的访问权限，查看其是否具有相关操作权限。并且能根据所选进行相关调整。</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补充</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这里的权限资源，均为后台导入，不做相关页面进行导入操作。这里出现三棵树，来作为相关选择。</w:t>
                        </w:r>
                      </w:p>
                    </w:tc>
                  </w:tr>
                </w:tbl>
                <w:p>
                  <w:pPr>
                    <w:rPr>
                      <w:sz w:val="18"/>
                      <w:szCs w:val="18"/>
                    </w:rPr>
                  </w:pPr>
                </w:p>
              </w:txbxContent>
            </v:textbox>
            <w10:wrap type="none"/>
            <w10:anchorlock/>
          </v:rect>
        </w:pict>
      </w:r>
    </w:p>
    <w:p>
      <w:pPr>
        <w:pStyle w:val="39"/>
        <w:widowControl/>
        <w:numPr>
          <w:ilvl w:val="0"/>
          <w:numId w:val="40"/>
        </w:numPr>
        <w:spacing w:line="360" w:lineRule="auto"/>
        <w:ind w:firstLineChars="0"/>
        <w:jc w:val="left"/>
        <w:outlineLvl w:val="4"/>
        <w:rPr>
          <w:rFonts w:ascii="宋体" w:hAnsi="宋体" w:cs="宋体"/>
          <w:sz w:val="28"/>
          <w:szCs w:val="28"/>
        </w:rPr>
      </w:pPr>
      <w:r>
        <w:rPr>
          <w:rFonts w:hint="eastAsia" w:ascii="宋体" w:hAnsi="宋体" w:cs="宋体"/>
          <w:sz w:val="28"/>
          <w:szCs w:val="28"/>
        </w:rPr>
        <w:t>基础数据管理</w:t>
      </w:r>
    </w:p>
    <w:p>
      <w:pPr>
        <w:pStyle w:val="39"/>
        <w:widowControl/>
        <w:spacing w:line="360" w:lineRule="auto"/>
        <w:ind w:left="840" w:firstLine="0" w:firstLineChars="0"/>
        <w:jc w:val="center"/>
        <w:rPr>
          <w:rFonts w:ascii="宋体" w:hAnsi="宋体"/>
          <w:color w:val="C0504D"/>
          <w:szCs w:val="21"/>
        </w:rPr>
      </w:pPr>
      <w:r>
        <w:pict>
          <v:rect id="_x0000_s1121" o:spid="_x0000_s1121" o:spt="1" style="height:202.6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表4-8  </w:t>
                  </w:r>
                  <w:r>
                    <w:rPr>
                      <w:rFonts w:hint="eastAsia" w:ascii="宋体" w:hAnsi="宋体"/>
                      <w:bCs/>
                      <w:szCs w:val="21"/>
                    </w:rPr>
                    <w:t>基础数据管理</w:t>
                  </w:r>
                </w:p>
                <w:tbl>
                  <w:tblPr>
                    <w:tblStyle w:val="26"/>
                    <w:tblW w:w="7280" w:type="dxa"/>
                    <w:tblInd w:w="0" w:type="dxa"/>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0"/>
                    <w:gridCol w:w="5460"/>
                  </w:tblGrid>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用例编码</w:t>
                        </w:r>
                      </w:p>
                    </w:tc>
                    <w:tc>
                      <w:tcPr>
                        <w:tcW w:w="546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前置条件</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后置条件</w:t>
                        </w:r>
                      </w:p>
                    </w:tc>
                    <w:tc>
                      <w:tcPr>
                        <w:tcW w:w="5460" w:type="dxa"/>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参与者</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简要说明</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业务规则</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系统管理员，在这里可以修改系统的一些初始化参数，以适当修改整个系统的枚举值，系统信息等信息</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补充</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此页面实际就是一个查询，修改的操作。</w:t>
                        </w:r>
                      </w:p>
                    </w:tc>
                  </w:tr>
                </w:tbl>
                <w:p>
                  <w:pPr>
                    <w:rPr>
                      <w:sz w:val="18"/>
                      <w:szCs w:val="18"/>
                    </w:rPr>
                  </w:pPr>
                </w:p>
              </w:txbxContent>
            </v:textbox>
            <w10:wrap type="none"/>
            <w10:anchorlock/>
          </v:rect>
        </w:pict>
      </w:r>
    </w:p>
    <w:p>
      <w:pPr>
        <w:pStyle w:val="39"/>
        <w:widowControl/>
        <w:numPr>
          <w:ilvl w:val="0"/>
          <w:numId w:val="40"/>
        </w:numPr>
        <w:spacing w:line="360" w:lineRule="auto"/>
        <w:ind w:firstLineChars="0"/>
        <w:jc w:val="left"/>
        <w:outlineLvl w:val="4"/>
        <w:rPr>
          <w:rFonts w:ascii="宋体" w:hAnsi="宋体" w:cs="宋体"/>
          <w:sz w:val="28"/>
          <w:szCs w:val="28"/>
        </w:rPr>
      </w:pPr>
      <w:r>
        <w:rPr>
          <w:rFonts w:hint="eastAsia" w:ascii="宋体" w:hAnsi="宋体" w:cs="宋体"/>
          <w:sz w:val="28"/>
          <w:szCs w:val="28"/>
        </w:rPr>
        <w:t>日志管理</w:t>
      </w:r>
    </w:p>
    <w:p>
      <w:pPr>
        <w:pStyle w:val="39"/>
        <w:widowControl/>
        <w:spacing w:line="360" w:lineRule="auto"/>
        <w:ind w:left="840" w:firstLine="0" w:firstLineChars="0"/>
        <w:jc w:val="center"/>
        <w:rPr>
          <w:rFonts w:ascii="宋体" w:hAnsi="宋体"/>
          <w:color w:val="C0504D"/>
          <w:szCs w:val="21"/>
        </w:rPr>
      </w:pPr>
      <w:r>
        <w:pict>
          <v:rect id="_x0000_s1120" o:spid="_x0000_s1120" o:spt="1" style="height:202.6pt;width:399.65pt;" fillcolor="#DDDDDD" filled="t" stroked="t" coordsize="21600,21600">
            <v:path/>
            <v:fill on="t" focussize="0,0"/>
            <v:stroke color="#C0C0C0"/>
            <v:imagedata o:title=""/>
            <o:lock v:ext="edit"/>
            <v:textbox>
              <w:txbxContent>
                <w:p>
                  <w:pPr>
                    <w:spacing w:before="60" w:after="60"/>
                    <w:jc w:val="center"/>
                    <w:rPr>
                      <w:rFonts w:ascii="宋体" w:hAnsi="宋体"/>
                      <w:bCs/>
                      <w:szCs w:val="21"/>
                    </w:rPr>
                  </w:pPr>
                  <w:r>
                    <w:rPr>
                      <w:rFonts w:hint="eastAsia" w:ascii="宋体" w:hAnsi="宋体" w:cs="宋体"/>
                      <w:szCs w:val="21"/>
                    </w:rPr>
                    <w:t xml:space="preserve">表4-9  </w:t>
                  </w:r>
                  <w:r>
                    <w:rPr>
                      <w:rFonts w:hint="eastAsia" w:ascii="宋体" w:hAnsi="宋体"/>
                      <w:bCs/>
                      <w:szCs w:val="21"/>
                    </w:rPr>
                    <w:t>日志管理</w:t>
                  </w:r>
                </w:p>
                <w:tbl>
                  <w:tblPr>
                    <w:tblStyle w:val="26"/>
                    <w:tblW w:w="7280" w:type="dxa"/>
                    <w:tblInd w:w="0" w:type="dxa"/>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0"/>
                    <w:gridCol w:w="5460"/>
                  </w:tblGrid>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用例编码</w:t>
                        </w:r>
                      </w:p>
                    </w:tc>
                    <w:tc>
                      <w:tcPr>
                        <w:tcW w:w="5460" w:type="dxa"/>
                        <w:tcBorders>
                          <w:top w:val="nil"/>
                          <w:bottom w:val="single" w:color="4BACC6" w:themeColor="accent5" w:sz="8" w:space="0"/>
                          <w:insideH w:val="single" w:sz="8" w:space="0"/>
                        </w:tcBorders>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前置条件</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后置条件</w:t>
                        </w:r>
                      </w:p>
                    </w:tc>
                    <w:tc>
                      <w:tcPr>
                        <w:tcW w:w="5460" w:type="dxa"/>
                      </w:tcPr>
                      <w:p>
                        <w:pPr>
                          <w:widowControl/>
                          <w:jc w:val="left"/>
                          <w:rPr>
                            <w:rFonts w:cs="宋体" w:asciiTheme="minorEastAsia" w:hAnsiTheme="minorEastAsia" w:eastAsiaTheme="minorEastAsia"/>
                            <w:color w:val="000000"/>
                            <w:kern w:val="0"/>
                            <w:sz w:val="18"/>
                            <w:szCs w:val="18"/>
                          </w:rPr>
                        </w:pP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参与者</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简要说明</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10" w:hRule="atLeast"/>
                    </w:trPr>
                    <w:tc>
                      <w:tcPr>
                        <w:tcW w:w="1820" w:type="dxa"/>
                        <w:shd w:val="clear" w:color="auto" w:fill="D2EAF0" w:themeFill="accent5" w:themeFillTint="3F"/>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业务规则</w:t>
                        </w:r>
                      </w:p>
                    </w:tc>
                    <w:tc>
                      <w:tcPr>
                        <w:tcW w:w="5460" w:type="dxa"/>
                        <w:shd w:val="clear" w:color="auto" w:fill="D2EAF0" w:themeFill="accent5" w:themeFillTint="3F"/>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系统管理员能在此处实时查询通过接口导入数据的情况，主要查询导入时间，导入数据总数，出错数据数量等信息</w:t>
                        </w:r>
                      </w:p>
                    </w:tc>
                  </w:tr>
                  <w:tr>
                    <w:tblPrEx>
                      <w:tblBorders>
                        <w:top w:val="single" w:color="4BACC6" w:themeColor="accent5" w:sz="8" w:space="0"/>
                        <w:left w:val="none" w:color="auto" w:sz="0" w:space="0"/>
                        <w:bottom w:val="single" w:color="4BACC6" w:themeColor="accent5"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1820" w:type="dxa"/>
                      </w:tcPr>
                      <w:p>
                        <w:pPr>
                          <w:widowControl/>
                          <w:jc w:val="left"/>
                          <w:rPr>
                            <w:rFonts w:cs="宋体" w:asciiTheme="minorEastAsia" w:hAnsiTheme="minorEastAsia" w:eastAsiaTheme="minorEastAsia"/>
                            <w:b w:val="0"/>
                            <w:bCs w:val="0"/>
                            <w:color w:val="000000"/>
                            <w:kern w:val="0"/>
                            <w:sz w:val="18"/>
                            <w:szCs w:val="18"/>
                          </w:rPr>
                        </w:pPr>
                        <w:r>
                          <w:rPr>
                            <w:rFonts w:hint="eastAsia" w:cs="宋体" w:asciiTheme="minorEastAsia" w:hAnsiTheme="minorEastAsia" w:eastAsiaTheme="minorEastAsia"/>
                            <w:b/>
                            <w:bCs/>
                            <w:color w:val="000000"/>
                            <w:kern w:val="0"/>
                            <w:sz w:val="18"/>
                            <w:szCs w:val="18"/>
                          </w:rPr>
                          <w:t>补充</w:t>
                        </w:r>
                      </w:p>
                    </w:tc>
                    <w:tc>
                      <w:tcPr>
                        <w:tcW w:w="5460" w:type="dxa"/>
                      </w:tcPr>
                      <w:p>
                        <w:pPr>
                          <w:widowControl/>
                          <w:jc w:val="left"/>
                          <w:rPr>
                            <w:rFonts w:cs="宋体" w:asciiTheme="minorEastAsia" w:hAnsiTheme="minorEastAsia" w:eastAsiaTheme="minorEastAsia"/>
                            <w:color w:val="000000"/>
                            <w:kern w:val="0"/>
                            <w:sz w:val="18"/>
                            <w:szCs w:val="18"/>
                          </w:rPr>
                        </w:pPr>
                        <w:r>
                          <w:rPr>
                            <w:rFonts w:hint="eastAsia" w:cs="宋体" w:asciiTheme="minorEastAsia" w:hAnsiTheme="minorEastAsia" w:eastAsiaTheme="minorEastAsia"/>
                            <w:color w:val="000000"/>
                            <w:kern w:val="0"/>
                            <w:sz w:val="18"/>
                            <w:szCs w:val="18"/>
                          </w:rPr>
                          <w:t>此页面只是一个查询页面，根据简单的查询条件，查询出相关导入数据情况。</w:t>
                        </w:r>
                      </w:p>
                    </w:tc>
                  </w:tr>
                </w:tbl>
                <w:p>
                  <w:pPr>
                    <w:rPr>
                      <w:sz w:val="18"/>
                      <w:szCs w:val="18"/>
                    </w:rPr>
                  </w:pPr>
                </w:p>
              </w:txbxContent>
            </v:textbox>
            <w10:wrap type="none"/>
            <w10:anchorlock/>
          </v:rect>
        </w:pict>
      </w:r>
    </w:p>
    <w:p>
      <w:pPr>
        <w:widowControl/>
        <w:numPr>
          <w:ilvl w:val="0"/>
          <w:numId w:val="25"/>
        </w:numPr>
        <w:spacing w:line="360" w:lineRule="auto"/>
        <w:jc w:val="left"/>
        <w:outlineLvl w:val="1"/>
        <w:rPr>
          <w:rFonts w:ascii="宋体" w:hAnsi="宋体" w:cs="宋体"/>
          <w:sz w:val="28"/>
          <w:szCs w:val="28"/>
        </w:rPr>
      </w:pPr>
      <w:bookmarkStart w:id="115" w:name="_Toc511568964"/>
      <w:r>
        <w:rPr>
          <w:rFonts w:ascii="宋体" w:hAnsi="宋体" w:cs="宋体"/>
          <w:sz w:val="28"/>
          <w:szCs w:val="28"/>
        </w:rPr>
        <w:t>预期结果</w:t>
      </w:r>
      <w:bookmarkEnd w:id="115"/>
    </w:p>
    <w:p>
      <w:pPr>
        <w:widowControl/>
        <w:spacing w:line="360" w:lineRule="auto"/>
        <w:ind w:firstLine="560" w:firstLineChars="200"/>
        <w:jc w:val="left"/>
      </w:pPr>
      <w:r>
        <w:rPr>
          <w:rFonts w:hint="eastAsia" w:ascii="宋体" w:hAnsi="宋体" w:cs="宋体"/>
          <w:sz w:val="28"/>
          <w:szCs w:val="28"/>
        </w:rPr>
        <w:t>实现系统建设目标，部门领导可通过GIS上标注的点了解基站运行及分布情况；业务人员可通过了解具体的基站退服原因了解基站的运行状况，同时能够快速的申报执行应急事件、事件指令等；系统人员能够合理的分配系统权限、操作权限等。</w:t>
      </w:r>
      <w:r>
        <w:br w:type="page"/>
      </w:r>
    </w:p>
    <w:p>
      <w:pPr>
        <w:widowControl/>
        <w:spacing w:line="360" w:lineRule="auto"/>
        <w:jc w:val="center"/>
        <w:outlineLvl w:val="0"/>
        <w:rPr>
          <w:rFonts w:hint="eastAsia"/>
          <w:b/>
          <w:sz w:val="44"/>
          <w:szCs w:val="44"/>
        </w:rPr>
      </w:pPr>
      <w:bookmarkStart w:id="116" w:name="_Toc511568965"/>
      <w:r>
        <w:rPr>
          <w:rFonts w:hint="eastAsia"/>
          <w:b/>
          <w:sz w:val="44"/>
          <w:szCs w:val="44"/>
        </w:rPr>
        <w:t>参考文献</w:t>
      </w:r>
      <w:bookmarkEnd w:id="116"/>
    </w:p>
    <w:p>
      <w:pPr>
        <w:spacing w:line="360" w:lineRule="auto"/>
        <w:ind w:firstLine="210" w:firstLineChars="100"/>
        <w:rPr>
          <w:rFonts w:ascii="Times New Roman" w:hAnsi="Times New Roman" w:eastAsia="宋体"/>
          <w:lang w:val="en-US"/>
        </w:rPr>
      </w:pPr>
      <w:r>
        <w:rPr>
          <w:rFonts w:hint="eastAsia" w:ascii="Times New Roman" w:hAnsi="Times New Roman" w:eastAsia="宋体"/>
          <w:lang w:val="en-US"/>
        </w:rPr>
        <w:t>[1]陈正球.试析数据管理中的计算机数据库计算的实践应用[J].电脑编程技巧与维护,2020(06):90-91+97.</w:t>
      </w:r>
    </w:p>
    <w:p>
      <w:pPr>
        <w:spacing w:line="360" w:lineRule="auto"/>
        <w:ind w:firstLine="210" w:firstLineChars="100"/>
        <w:rPr>
          <w:rFonts w:ascii="Times New Roman" w:hAnsi="Times New Roman" w:eastAsia="宋体"/>
          <w:lang w:val="en-US"/>
        </w:rPr>
      </w:pPr>
      <w:r>
        <w:rPr>
          <w:rFonts w:hint="eastAsia" w:ascii="Times New Roman" w:hAnsi="Times New Roman" w:eastAsia="宋体"/>
          <w:lang w:val="en-US"/>
        </w:rPr>
        <w:t>[2]黄星星.浅谈互联网时代的新型营销——以支付宝为例[J].科技经济导刊,2020,28(17):226.</w:t>
      </w:r>
    </w:p>
    <w:p>
      <w:pPr>
        <w:spacing w:line="360" w:lineRule="auto"/>
        <w:ind w:firstLine="210" w:firstLineChars="100"/>
        <w:rPr>
          <w:rFonts w:ascii="Times New Roman" w:hAnsi="Times New Roman" w:eastAsia="宋体"/>
          <w:lang w:val="en-US"/>
        </w:rPr>
      </w:pPr>
      <w:r>
        <w:rPr>
          <w:rFonts w:hint="eastAsia" w:ascii="Times New Roman" w:hAnsi="Times New Roman" w:eastAsia="宋体"/>
          <w:lang w:val="en-US"/>
        </w:rPr>
        <w:t>[3]李成仁.基于Vue.js的单页面WebGIS可视化框架研究与实现[J].地理空间信息,2020,18(05):83-86+98+7.</w:t>
      </w:r>
    </w:p>
    <w:p>
      <w:pPr>
        <w:spacing w:line="360" w:lineRule="auto"/>
        <w:ind w:left="105" w:leftChars="50" w:firstLine="105" w:firstLineChars="50"/>
        <w:rPr>
          <w:rFonts w:ascii="Times New Roman" w:hAnsi="Times New Roman" w:eastAsia="宋体"/>
          <w:lang w:val="en-US"/>
        </w:rPr>
      </w:pPr>
      <w:r>
        <w:rPr>
          <w:rFonts w:hint="eastAsia" w:ascii="Times New Roman" w:hAnsi="Times New Roman" w:eastAsia="宋体"/>
          <w:lang w:val="en-US"/>
        </w:rPr>
        <w:t>[4]李桂林.HTML5在WEB前端开发中的应用研究[J].计算机产品与流</w:t>
      </w:r>
    </w:p>
    <w:p>
      <w:pPr>
        <w:spacing w:line="360" w:lineRule="auto"/>
        <w:rPr>
          <w:rFonts w:ascii="Times New Roman" w:hAnsi="Times New Roman" w:eastAsia="宋体"/>
          <w:lang w:val="en-US"/>
        </w:rPr>
      </w:pPr>
      <w:r>
        <w:rPr>
          <w:rFonts w:hint="eastAsia" w:ascii="Times New Roman" w:hAnsi="Times New Roman" w:eastAsia="宋体"/>
          <w:lang w:val="en-US"/>
        </w:rPr>
        <w:t>通,2020(08):17.</w:t>
      </w:r>
    </w:p>
    <w:p>
      <w:pPr>
        <w:tabs>
          <w:tab w:val="left" w:pos="9214"/>
        </w:tabs>
        <w:spacing w:line="360" w:lineRule="auto"/>
        <w:ind w:firstLine="210" w:firstLineChars="100"/>
        <w:rPr>
          <w:rFonts w:ascii="Times New Roman" w:hAnsi="Times New Roman" w:eastAsia="宋体"/>
          <w:lang w:val="en-US"/>
        </w:rPr>
      </w:pPr>
      <w:r>
        <w:rPr>
          <w:rFonts w:hint="eastAsia" w:ascii="Times New Roman" w:hAnsi="Times New Roman" w:eastAsia="宋体"/>
          <w:lang w:val="en-US"/>
        </w:rPr>
        <w:t>[5]陆丽.MVC设计模式在Java</w:t>
      </w:r>
      <w:r>
        <w:rPr>
          <w:rFonts w:ascii="Times New Roman" w:hAnsi="Times New Roman" w:eastAsia="宋体"/>
          <w:lang w:val="en-US"/>
        </w:rPr>
        <w:t xml:space="preserve"> </w:t>
      </w:r>
      <w:r>
        <w:rPr>
          <w:rFonts w:hint="eastAsia" w:ascii="Times New Roman" w:hAnsi="Times New Roman" w:eastAsia="宋体"/>
          <w:lang w:val="en-US"/>
        </w:rPr>
        <w:t>Web开发中的应用研究[J].信息通信，2020(04):104-106.</w:t>
      </w:r>
    </w:p>
    <w:p>
      <w:pPr>
        <w:spacing w:line="360" w:lineRule="auto"/>
        <w:ind w:firstLine="210" w:firstLineChars="100"/>
        <w:rPr>
          <w:rFonts w:ascii="Times New Roman" w:hAnsi="Times New Roman" w:eastAsia="宋体"/>
          <w:lang w:val="en-US"/>
        </w:rPr>
      </w:pPr>
      <w:r>
        <w:rPr>
          <w:rFonts w:hint="eastAsia" w:ascii="Times New Roman" w:hAnsi="Times New Roman" w:eastAsia="宋体"/>
          <w:lang w:val="en-US"/>
        </w:rPr>
        <w:t>[6]孙晓红.网站制作的Web前端开发设计的相关研究[J].卫星电视与宽带多媒体,2020(07):82-83.</w:t>
      </w:r>
    </w:p>
    <w:p>
      <w:pPr>
        <w:spacing w:line="360" w:lineRule="auto"/>
        <w:ind w:firstLine="210" w:firstLineChars="100"/>
        <w:rPr>
          <w:rFonts w:ascii="Times New Roman" w:hAnsi="Times New Roman" w:eastAsia="宋体"/>
          <w:lang w:val="en-US"/>
        </w:rPr>
      </w:pPr>
      <w:r>
        <w:rPr>
          <w:rFonts w:hint="eastAsia" w:ascii="Times New Roman" w:hAnsi="Times New Roman" w:eastAsia="宋体"/>
          <w:lang w:val="en-US"/>
        </w:rPr>
        <w:t>[7]马佳佳.小微餐饮企业财务管理问题研究——以CZ餐厅为例[J].现代商业,2019(32):50-51.</w:t>
      </w:r>
    </w:p>
    <w:p>
      <w:pPr>
        <w:tabs>
          <w:tab w:val="left" w:pos="9214"/>
        </w:tabs>
        <w:spacing w:line="360" w:lineRule="auto"/>
        <w:ind w:firstLine="210" w:firstLineChars="100"/>
        <w:rPr>
          <w:rFonts w:ascii="Times New Roman" w:hAnsi="Times New Roman" w:eastAsia="宋体"/>
          <w:lang w:val="en-US"/>
        </w:rPr>
      </w:pPr>
      <w:r>
        <w:rPr>
          <w:rFonts w:hint="eastAsia" w:ascii="Times New Roman" w:hAnsi="Times New Roman" w:eastAsia="宋体"/>
          <w:lang w:val="en-US"/>
        </w:rPr>
        <w:t>[8]莫子举.上海莫陌公司员工餐厅管理系统的设计[J].电脑知识与技术,</w:t>
      </w:r>
      <w:r>
        <w:rPr>
          <w:rFonts w:ascii="Times New Roman" w:hAnsi="Times New Roman" w:eastAsia="宋体"/>
          <w:lang w:val="en-US"/>
        </w:rPr>
        <w:t xml:space="preserve"> </w:t>
      </w:r>
      <w:r>
        <w:rPr>
          <w:rFonts w:hint="eastAsia" w:ascii="Times New Roman" w:hAnsi="Times New Roman" w:eastAsia="宋体"/>
          <w:lang w:val="en-US"/>
        </w:rPr>
        <w:t>2018,14(02):58-60.</w:t>
      </w:r>
    </w:p>
    <w:p>
      <w:pPr>
        <w:spacing w:line="360" w:lineRule="auto"/>
        <w:ind w:firstLine="210" w:firstLineChars="100"/>
        <w:rPr>
          <w:rFonts w:ascii="Times New Roman" w:hAnsi="Times New Roman" w:eastAsia="宋体"/>
          <w:lang w:val="en-US"/>
        </w:rPr>
      </w:pPr>
      <w:r>
        <w:rPr>
          <w:rFonts w:hint="eastAsia" w:ascii="Times New Roman" w:hAnsi="Times New Roman" w:eastAsia="宋体"/>
          <w:lang w:val="en-US"/>
        </w:rPr>
        <w:t>[</w:t>
      </w:r>
      <w:r>
        <w:rPr>
          <w:rFonts w:ascii="Times New Roman" w:hAnsi="Times New Roman" w:eastAsia="宋体"/>
          <w:lang w:val="en-US"/>
        </w:rPr>
        <w:t>9</w:t>
      </w:r>
      <w:r>
        <w:rPr>
          <w:rFonts w:hint="eastAsia" w:ascii="Times New Roman" w:hAnsi="Times New Roman" w:eastAsia="宋体"/>
          <w:lang w:val="en-US"/>
        </w:rPr>
        <w:t>]邰浩伟.基于Java EE技术的餐厅信息管理系统的设计与实现[J].计算机光盘软件与应用,2014,17(18):284+286.</w:t>
      </w:r>
    </w:p>
    <w:p>
      <w:pPr>
        <w:spacing w:line="360" w:lineRule="auto"/>
        <w:ind w:firstLine="210" w:firstLineChars="100"/>
        <w:rPr>
          <w:rFonts w:ascii="Times New Roman" w:hAnsi="Times New Roman" w:eastAsia="宋体"/>
          <w:lang w:val="en-US"/>
        </w:rPr>
      </w:pPr>
      <w:r>
        <w:rPr>
          <w:rFonts w:hint="eastAsia" w:ascii="Times New Roman" w:hAnsi="Times New Roman" w:eastAsia="宋体"/>
          <w:lang w:val="en-US"/>
        </w:rPr>
        <w:t>[</w:t>
      </w:r>
      <w:r>
        <w:rPr>
          <w:rFonts w:ascii="Times New Roman" w:hAnsi="Times New Roman" w:eastAsia="宋体"/>
          <w:lang w:val="en-US"/>
        </w:rPr>
        <w:t>10</w:t>
      </w:r>
      <w:r>
        <w:rPr>
          <w:rFonts w:hint="eastAsia" w:ascii="Times New Roman" w:hAnsi="Times New Roman" w:eastAsia="宋体"/>
          <w:lang w:val="en-US"/>
        </w:rPr>
        <w:t>]沈泽刚,王月.Java Web开发中汉字编码问题的研究[J].计算机与现代化,2008(02):28-29+33.</w:t>
      </w:r>
    </w:p>
    <w:p>
      <w:pPr>
        <w:widowControl/>
        <w:spacing w:line="360" w:lineRule="auto"/>
        <w:jc w:val="center"/>
        <w:outlineLvl w:val="0"/>
        <w:rPr>
          <w:rFonts w:hint="eastAsia"/>
          <w:b/>
          <w:sz w:val="44"/>
          <w:szCs w:val="44"/>
        </w:rPr>
      </w:pPr>
    </w:p>
    <w:p>
      <w:pPr>
        <w:spacing w:line="360" w:lineRule="auto"/>
        <w:jc w:val="left"/>
        <w:outlineLvl w:val="0"/>
        <w:rPr>
          <w:sz w:val="28"/>
          <w:szCs w:val="28"/>
        </w:rPr>
      </w:pPr>
      <w:bookmarkStart w:id="117" w:name="_Toc511568966"/>
      <w:r>
        <w:rPr>
          <w:rFonts w:hint="eastAsia"/>
          <w:sz w:val="28"/>
          <w:szCs w:val="28"/>
        </w:rPr>
        <w:t>附录：</w:t>
      </w:r>
      <w:bookmarkEnd w:id="117"/>
    </w:p>
    <w:p>
      <w:pPr>
        <w:pStyle w:val="39"/>
        <w:widowControl/>
        <w:spacing w:line="360" w:lineRule="auto"/>
        <w:ind w:left="420" w:firstLine="0" w:firstLineChars="0"/>
        <w:jc w:val="left"/>
        <w:rPr>
          <w:rFonts w:ascii="宋体" w:hAnsi="宋体" w:cs="宋体"/>
          <w:sz w:val="28"/>
          <w:szCs w:val="28"/>
        </w:rPr>
      </w:pPr>
      <w:r>
        <w:rPr>
          <w:rFonts w:hint="eastAsia" w:ascii="宋体" w:hAnsi="宋体" w:cs="宋体"/>
          <w:sz w:val="28"/>
          <w:szCs w:val="28"/>
        </w:rPr>
        <w:t>1、指挥中心首页的实现以获取到事件详情为例，展示其部分源代码：</w:t>
      </w:r>
    </w:p>
    <w:p>
      <w:pPr>
        <w:pStyle w:val="39"/>
        <w:widowControl/>
        <w:spacing w:line="360" w:lineRule="auto"/>
        <w:ind w:left="420" w:firstLine="0" w:firstLineChars="0"/>
        <w:jc w:val="left"/>
        <w:rPr>
          <w:sz w:val="28"/>
          <w:szCs w:val="28"/>
        </w:rPr>
      </w:pPr>
      <w:r>
        <w:rPr>
          <w:sz w:val="28"/>
          <w:szCs w:val="28"/>
        </w:rPr>
        <w:t>查询数据库并获取到数据集：</w:t>
      </w:r>
    </w:p>
    <w:p>
      <w:pPr>
        <w:pStyle w:val="39"/>
        <w:widowControl/>
        <w:spacing w:line="360" w:lineRule="auto"/>
        <w:ind w:left="420" w:firstLine="0" w:firstLineChars="0"/>
        <w:jc w:val="left"/>
        <w:rPr>
          <w:rFonts w:ascii="宋体" w:hAnsi="宋体" w:cs="宋体"/>
          <w:sz w:val="28"/>
          <w:szCs w:val="28"/>
        </w:rPr>
      </w:pPr>
      <w:r>
        <w:rPr>
          <w:rFonts w:hint="eastAsia" w:ascii="宋体" w:hAnsi="宋体" w:cs="宋体"/>
          <w:sz w:val="28"/>
          <w:szCs w:val="28"/>
        </w:rPr>
        <w:t>2、以修改指令请求为例，展示部分源码：</w:t>
      </w:r>
    </w:p>
    <w:p>
      <w:pPr>
        <w:pStyle w:val="39"/>
        <w:widowControl/>
        <w:spacing w:line="360" w:lineRule="auto"/>
        <w:ind w:left="420" w:firstLine="0" w:firstLineChars="0"/>
        <w:jc w:val="left"/>
        <w:rPr>
          <w:rFonts w:ascii="宋体" w:hAnsi="宋体" w:cs="宋体"/>
          <w:sz w:val="28"/>
          <w:szCs w:val="28"/>
        </w:rPr>
      </w:pPr>
      <w:r>
        <w:rPr>
          <w:rFonts w:hint="eastAsia" w:ascii="宋体" w:hAnsi="宋体" w:cs="宋体"/>
          <w:sz w:val="28"/>
          <w:szCs w:val="28"/>
        </w:rPr>
        <w:t>3、以获取到GIS图标展示图标相关信息为例：</w:t>
      </w:r>
      <w:r>
        <w:rPr>
          <w:sz w:val="28"/>
          <w:szCs w:val="28"/>
        </w:rPr>
        <w:br w:type="textWrapping"/>
      </w:r>
      <w:r>
        <w:rPr>
          <w:rFonts w:hint="eastAsia" w:ascii="宋体" w:hAnsi="宋体" w:cs="宋体"/>
          <w:sz w:val="28"/>
          <w:szCs w:val="28"/>
        </w:rPr>
        <w:t>5、以柱状统计图为例，展示部分源码：</w:t>
      </w:r>
    </w:p>
    <w:p>
      <w:pPr>
        <w:pStyle w:val="39"/>
        <w:spacing w:line="360" w:lineRule="auto"/>
        <w:rPr>
          <w:sz w:val="28"/>
          <w:szCs w:val="28"/>
        </w:rPr>
      </w:pPr>
    </w:p>
    <w:p>
      <w:pPr>
        <w:widowControl/>
        <w:spacing w:line="360" w:lineRule="auto"/>
        <w:jc w:val="center"/>
        <w:outlineLvl w:val="0"/>
        <w:rPr>
          <w:sz w:val="28"/>
          <w:szCs w:val="28"/>
        </w:rPr>
      </w:pPr>
      <w:bookmarkStart w:id="118" w:name="_Toc511568967"/>
      <w:r>
        <w:rPr>
          <w:rFonts w:hint="eastAsia"/>
          <w:b/>
          <w:sz w:val="44"/>
          <w:szCs w:val="44"/>
        </w:rPr>
        <w:t>致谢</w:t>
      </w:r>
      <w:bookmarkEnd w:id="118"/>
    </w:p>
    <w:p>
      <w:pPr>
        <w:widowControl/>
        <w:spacing w:before="100" w:beforeAutospacing="1" w:after="100" w:afterAutospacing="1" w:line="360" w:lineRule="auto"/>
        <w:ind w:firstLine="560" w:firstLineChars="200"/>
        <w:jc w:val="left"/>
        <w:rPr>
          <w:rFonts w:ascii="宋体" w:hAnsi="宋体"/>
          <w:sz w:val="28"/>
          <w:szCs w:val="28"/>
        </w:rPr>
      </w:pPr>
      <w:r>
        <w:rPr>
          <w:rFonts w:hint="eastAsia" w:ascii="宋体"/>
          <w:sz w:val="28"/>
          <w:szCs w:val="28"/>
        </w:rPr>
        <w:t>在此，论文终于完成了，在此非常感谢我的论文指导老师张诗雨</w:t>
      </w:r>
      <w:r>
        <w:rPr>
          <w:rFonts w:hint="eastAsia" w:ascii="宋体" w:hAnsi="宋体"/>
          <w:sz w:val="28"/>
          <w:szCs w:val="28"/>
        </w:rPr>
        <w:t>。从开题报告一致到论文写作结束，张诗雨老师一直非常有耐心给我们以相关意见指导让我感到非常暖心，同时老师的专业程度也让我感到由衷的敬佩。我会以老师为学习榜样，将这种耐心、责任心和专业度带到我以后的工作和学习中。</w:t>
      </w:r>
    </w:p>
    <w:p>
      <w:pPr>
        <w:widowControl/>
        <w:spacing w:before="100" w:beforeAutospacing="1" w:after="100" w:afterAutospacing="1" w:line="360" w:lineRule="auto"/>
        <w:ind w:firstLine="560" w:firstLineChars="200"/>
        <w:jc w:val="left"/>
        <w:rPr>
          <w:rFonts w:ascii="宋体" w:hAnsi="宋体"/>
          <w:sz w:val="28"/>
          <w:szCs w:val="28"/>
        </w:rPr>
      </w:pPr>
      <w:r>
        <w:rPr>
          <w:rFonts w:hint="eastAsia" w:ascii="宋体" w:hAnsi="宋体"/>
          <w:sz w:val="28"/>
          <w:szCs w:val="28"/>
        </w:rPr>
        <w:t>此外，大学四年以来，老师和同学们在学习和生活上都给我教导和支持，我深深的感谢我遇到的每一位老师和同学也中心的祝福他们身体康健、幸福美满。</w:t>
      </w:r>
    </w:p>
    <w:p>
      <w:pPr>
        <w:widowControl/>
        <w:spacing w:before="100" w:beforeAutospacing="1" w:after="100" w:afterAutospacing="1" w:line="360" w:lineRule="auto"/>
        <w:ind w:firstLine="560" w:firstLineChars="200"/>
        <w:jc w:val="left"/>
        <w:rPr>
          <w:rFonts w:ascii="宋体" w:hAnsi="宋体"/>
          <w:sz w:val="28"/>
          <w:szCs w:val="28"/>
        </w:rPr>
      </w:pPr>
      <w:r>
        <w:rPr>
          <w:rFonts w:hint="eastAsia" w:ascii="宋体" w:hAnsi="宋体"/>
          <w:sz w:val="28"/>
          <w:szCs w:val="28"/>
        </w:rPr>
        <w:t>学生生涯即将结束，但是我相信这是我的另一个，我也会在社会当中认识更多的人，向他们学习并怀以感恩之心。</w:t>
      </w:r>
    </w:p>
    <w:p>
      <w:pPr>
        <w:widowControl/>
        <w:spacing w:before="100" w:beforeAutospacing="1" w:after="100" w:afterAutospacing="1" w:line="360" w:lineRule="auto"/>
        <w:ind w:firstLine="560" w:firstLineChars="200"/>
        <w:jc w:val="left"/>
        <w:rPr>
          <w:rFonts w:ascii="宋体" w:hAnsi="宋体"/>
          <w:sz w:val="28"/>
          <w:szCs w:val="28"/>
        </w:rPr>
      </w:pPr>
      <w:r>
        <w:rPr>
          <w:rFonts w:hint="eastAsia" w:ascii="宋体" w:hAnsi="宋体"/>
          <w:sz w:val="28"/>
          <w:szCs w:val="28"/>
        </w:rPr>
        <w:t>最后，向各位百忙之中来评审本文的专家、老师表示衷心的感谢！</w:t>
      </w:r>
    </w:p>
    <w:sectPr>
      <w:headerReference r:id="rId7" w:type="first"/>
      <w:footerReference r:id="rId9" w:type="first"/>
      <w:headerReference r:id="rId6" w:type="default"/>
      <w:footerReference r:id="rId8" w:type="default"/>
      <w:pgSz w:w="11906" w:h="16838"/>
      <w:pgMar w:top="1417" w:right="1417" w:bottom="1417" w:left="1701" w:header="851" w:footer="992" w:gutter="0"/>
      <w:pgNumType w:start="1"/>
      <w:cols w:space="0" w:num="1"/>
      <w:titlePg/>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新魏">
    <w:altName w:val="宋体"/>
    <w:panose1 w:val="02010800040101010101"/>
    <w:charset w:val="86"/>
    <w:family w:val="auto"/>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华文仿宋">
    <w:altName w:val="仿宋"/>
    <w:panose1 w:val="02010600040101010101"/>
    <w:charset w:val="86"/>
    <w:family w:val="auto"/>
    <w:pitch w:val="default"/>
    <w:sig w:usb0="00000000" w:usb1="00000000" w:usb2="00000010" w:usb3="00000000" w:csb0="0004009F" w:csb1="00000000"/>
  </w:font>
  <w:font w:name="仿宋">
    <w:panose1 w:val="02010609060101010101"/>
    <w:charset w:val="86"/>
    <w:family w:val="modern"/>
    <w:pitch w:val="default"/>
    <w:sig w:usb0="800002BF" w:usb1="38CF7CFA" w:usb2="00000016" w:usb3="00000000" w:csb0="00040001" w:csb1="00000000"/>
  </w:font>
  <w:font w:name="华文中宋">
    <w:altName w:val="宋体"/>
    <w:panose1 w:val="02010600040101010101"/>
    <w:charset w:val="86"/>
    <w:family w:val="auto"/>
    <w:pitch w:val="default"/>
    <w:sig w:usb0="00000000" w:usb1="00000000" w:usb2="00000010" w:usb3="00000000" w:csb0="0004009F" w:csb1="00000000"/>
  </w:font>
  <w:font w:name="微软雅黑">
    <w:panose1 w:val="020B0503020204020204"/>
    <w:charset w:val="86"/>
    <w:family w:val="swiss"/>
    <w:pitch w:val="default"/>
    <w:sig w:usb0="80000287" w:usb1="2ACF3C50" w:usb2="00000016" w:usb3="00000000" w:csb0="0004001F" w:csb1="00000000"/>
  </w:font>
  <w:font w:name="Arial Unicode MS">
    <w:altName w:val="Malgun Gothic Semilight"/>
    <w:panose1 w:val="020B0604020202020204"/>
    <w:charset w:val="86"/>
    <w:family w:val="swiss"/>
    <w:pitch w:val="default"/>
    <w:sig w:usb0="00000000" w:usb1="00000000" w:usb2="0000003F" w:usb3="00000000" w:csb0="003F01FF" w:csb1="0000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pict>
        <v:shape id="文本框 23" o:spid="_x0000_s2049"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vA4U8dQAAAACAQAADwAAAAAAAAABACAAAAAiAAAAZHJzL2Rvd25yZXYueG1sUEsBAhQA&#10;FAAAAAgAh07iQEf94Fm9AQAAVAMAAA4AAAAAAAAAAQAgAAAAIwEAAGRycy9lMm9Eb2MueG1sUEsF&#10;BgAAAAAGAAYAWQEAAFIFAAAAAA==&#10;">
          <v:path/>
          <v:fill on="f" focussize="0,0"/>
          <v:stroke on="f" weight="1.25pt" joinstyle="miter"/>
          <v:imagedata o:title=""/>
          <o:lock v:ext="edit"/>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76</w:t>
                </w:r>
                <w:r>
                  <w:rPr>
                    <w:rFonts w:hint="eastAsia"/>
                    <w:sz w:val="18"/>
                  </w:rPr>
                  <w:fldChar w:fldCharType="end"/>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文本框 24" o:spid="_x0000_s2050"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hpgkvTAAAABQEAAA8AAAAAAAAAAQAgAAAAIgAAAGRycy9kb3ducmV2LnhtbFBLAQIUABQAAAAI&#10;AIdO4kAbJduSuQEAAFcDAAAOAAAAAAAAAAEAIAAAACIBAABkcnMvZTJvRG9jLnhtbFBLBQYAAAAA&#10;BgAGAFkBAABNBQAAAAA=&#10;">
          <v:path/>
          <v:fill on="f" focussize="0,0"/>
          <v:stroke on="f" weight="1.25pt" joinstyle="miter"/>
          <v:imagedata o:title=""/>
          <o:lock v:ext="edit"/>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pPr>
    <w:r>
      <w:rPr>
        <w:rFonts w:hint="eastAsia"/>
      </w:rPr>
      <w:t xml:space="preserve">西南财经大学天府学院                                  </w:t>
    </w:r>
    <w:r>
      <w:rPr>
        <w:rFonts w:hint="eastAsia" w:asciiTheme="majorEastAsia" w:hAnsiTheme="majorEastAsia" w:eastAsiaTheme="majorEastAsia"/>
      </w:rPr>
      <w:t>基于GIS技术的基站预警系统的设计和实现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pPr>
    <w:r>
      <w:rPr>
        <w:rFonts w:hint="eastAsia"/>
      </w:rPr>
      <w:t xml:space="preserve">西南财经大学天府学院                                       </w:t>
    </w:r>
    <w:r>
      <w:rPr>
        <w:rFonts w:hint="eastAsia" w:asciiTheme="majorEastAsia" w:hAnsiTheme="majorEastAsia" w:eastAsiaTheme="majorEastAsia"/>
      </w:rPr>
      <w:t>基于GIS技术的基站预警系统的设计和实现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pPr>
    <w:r>
      <w:rPr>
        <w:rFonts w:hint="eastAsia"/>
      </w:rPr>
      <w:t xml:space="preserve">西南财经大学天府学院                                       </w:t>
    </w:r>
    <w:r>
      <w:rPr>
        <w:rFonts w:hint="eastAsia" w:asciiTheme="majorEastAsia" w:hAnsiTheme="majorEastAsia" w:eastAsiaTheme="majorEastAsia"/>
      </w:rPr>
      <w:t>基于GIS技术的基站预警系统的设计和实现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C076BA"/>
    <w:multiLevelType w:val="singleLevel"/>
    <w:tmpl w:val="91C076BA"/>
    <w:lvl w:ilvl="0" w:tentative="0">
      <w:start w:val="1"/>
      <w:numFmt w:val="decimal"/>
      <w:lvlText w:val="%1."/>
      <w:lvlJc w:val="left"/>
      <w:pPr>
        <w:tabs>
          <w:tab w:val="left" w:pos="312"/>
        </w:tabs>
      </w:pPr>
    </w:lvl>
  </w:abstractNum>
  <w:abstractNum w:abstractNumId="1">
    <w:nsid w:val="06AC283A"/>
    <w:multiLevelType w:val="multilevel"/>
    <w:tmpl w:val="06AC283A"/>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EE87C16"/>
    <w:multiLevelType w:val="multilevel"/>
    <w:tmpl w:val="0EE87C16"/>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0DB4F45"/>
    <w:multiLevelType w:val="multilevel"/>
    <w:tmpl w:val="10DB4F4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1B44C10"/>
    <w:multiLevelType w:val="multilevel"/>
    <w:tmpl w:val="11B44C1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21572EE"/>
    <w:multiLevelType w:val="multilevel"/>
    <w:tmpl w:val="121572EE"/>
    <w:lvl w:ilvl="0" w:tentative="0">
      <w:start w:val="1"/>
      <w:numFmt w:val="chineseCountingThousand"/>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6A748D5"/>
    <w:multiLevelType w:val="singleLevel"/>
    <w:tmpl w:val="16A748D5"/>
    <w:lvl w:ilvl="0" w:tentative="0">
      <w:start w:val="1"/>
      <w:numFmt w:val="chineseCountingThousand"/>
      <w:lvlText w:val="(%1)"/>
      <w:lvlJc w:val="left"/>
      <w:pPr>
        <w:ind w:left="420" w:hanging="420"/>
      </w:pPr>
    </w:lvl>
  </w:abstractNum>
  <w:abstractNum w:abstractNumId="7">
    <w:nsid w:val="17CD3824"/>
    <w:multiLevelType w:val="multilevel"/>
    <w:tmpl w:val="17CD382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3301A38"/>
    <w:multiLevelType w:val="singleLevel"/>
    <w:tmpl w:val="23301A38"/>
    <w:lvl w:ilvl="0" w:tentative="0">
      <w:start w:val="1"/>
      <w:numFmt w:val="chineseCountingThousand"/>
      <w:lvlText w:val="(%1)"/>
      <w:lvlJc w:val="left"/>
      <w:pPr>
        <w:ind w:left="420" w:hanging="420"/>
      </w:pPr>
    </w:lvl>
  </w:abstractNum>
  <w:abstractNum w:abstractNumId="9">
    <w:nsid w:val="26CD312D"/>
    <w:multiLevelType w:val="multilevel"/>
    <w:tmpl w:val="26CD312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28062CEE"/>
    <w:multiLevelType w:val="multilevel"/>
    <w:tmpl w:val="28062CE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2A8A27EE"/>
    <w:multiLevelType w:val="multilevel"/>
    <w:tmpl w:val="2A8A27E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CC376E1"/>
    <w:multiLevelType w:val="multilevel"/>
    <w:tmpl w:val="2CC376E1"/>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9070032"/>
    <w:multiLevelType w:val="multilevel"/>
    <w:tmpl w:val="39070032"/>
    <w:lvl w:ilvl="0" w:tentative="0">
      <w:start w:val="1"/>
      <w:numFmt w:val="decimal"/>
      <w:lvlText w:val="%1、"/>
      <w:lvlJc w:val="left"/>
      <w:pPr>
        <w:ind w:left="420" w:hanging="420"/>
      </w:pPr>
      <w:rPr>
        <w:rFonts w:hint="default"/>
      </w:rPr>
    </w:lvl>
    <w:lvl w:ilvl="1" w:tentative="0">
      <w:start w:val="1"/>
      <w:numFmt w:val="decimal"/>
      <w:lvlText w:val="%2、"/>
      <w:lvlJc w:val="left"/>
      <w:pPr>
        <w:ind w:left="1428" w:hanging="1008"/>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3971624E"/>
    <w:multiLevelType w:val="multilevel"/>
    <w:tmpl w:val="3971624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C7C29DF"/>
    <w:multiLevelType w:val="multilevel"/>
    <w:tmpl w:val="3C7C29D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3FD45D64"/>
    <w:multiLevelType w:val="singleLevel"/>
    <w:tmpl w:val="3FD45D64"/>
    <w:lvl w:ilvl="0" w:tentative="0">
      <w:start w:val="1"/>
      <w:numFmt w:val="chineseCountingThousand"/>
      <w:lvlText w:val="(%1)"/>
      <w:lvlJc w:val="left"/>
      <w:pPr>
        <w:ind w:left="420" w:hanging="420"/>
      </w:pPr>
    </w:lvl>
  </w:abstractNum>
  <w:abstractNum w:abstractNumId="17">
    <w:nsid w:val="40C872EE"/>
    <w:multiLevelType w:val="multilevel"/>
    <w:tmpl w:val="40C872EE"/>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18">
    <w:nsid w:val="42A44574"/>
    <w:multiLevelType w:val="multilevel"/>
    <w:tmpl w:val="42A44574"/>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43056A1D"/>
    <w:multiLevelType w:val="multilevel"/>
    <w:tmpl w:val="43056A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439748FD"/>
    <w:multiLevelType w:val="multilevel"/>
    <w:tmpl w:val="439748FD"/>
    <w:lvl w:ilvl="0" w:tentative="0">
      <w:start w:val="1"/>
      <w:numFmt w:val="decimal"/>
      <w:pStyle w:val="2"/>
      <w:suff w:val="nothing"/>
      <w:lvlText w:val="第%1章  "/>
      <w:lvlJc w:val="left"/>
      <w:pPr>
        <w:ind w:left="1844" w:firstLine="0"/>
      </w:pPr>
      <w:rPr>
        <w:rFonts w:hint="eastAsia"/>
      </w:rPr>
    </w:lvl>
    <w:lvl w:ilvl="1" w:tentative="0">
      <w:start w:val="1"/>
      <w:numFmt w:val="decimal"/>
      <w:pStyle w:val="3"/>
      <w:suff w:val="nothing"/>
      <w:lvlText w:val="%1.%2  "/>
      <w:lvlJc w:val="left"/>
      <w:pPr>
        <w:ind w:left="2128" w:firstLine="0"/>
      </w:pPr>
      <w:rPr>
        <w:rFonts w:hint="eastAsia"/>
      </w:rPr>
    </w:lvl>
    <w:lvl w:ilvl="2" w:tentative="0">
      <w:start w:val="1"/>
      <w:numFmt w:val="decimal"/>
      <w:pStyle w:val="4"/>
      <w:suff w:val="nothing"/>
      <w:lvlText w:val="%1.%2.%3  "/>
      <w:lvlJc w:val="center"/>
      <w:pPr>
        <w:ind w:left="1698" w:firstLine="288"/>
      </w:pPr>
      <w:rPr>
        <w:rFonts w:hint="eastAsia"/>
      </w:rPr>
    </w:lvl>
    <w:lvl w:ilvl="3" w:tentative="0">
      <w:start w:val="1"/>
      <w:numFmt w:val="none"/>
      <w:suff w:val="nothing"/>
      <w:lvlText w:val=""/>
      <w:lvlJc w:val="left"/>
      <w:pPr>
        <w:ind w:left="1844" w:firstLine="0"/>
      </w:pPr>
      <w:rPr>
        <w:rFonts w:hint="eastAsia"/>
      </w:rPr>
    </w:lvl>
    <w:lvl w:ilvl="4" w:tentative="0">
      <w:start w:val="1"/>
      <w:numFmt w:val="none"/>
      <w:suff w:val="nothing"/>
      <w:lvlText w:val=""/>
      <w:lvlJc w:val="left"/>
      <w:pPr>
        <w:ind w:left="1844" w:firstLine="0"/>
      </w:pPr>
      <w:rPr>
        <w:rFonts w:hint="eastAsia"/>
      </w:rPr>
    </w:lvl>
    <w:lvl w:ilvl="5" w:tentative="0">
      <w:start w:val="1"/>
      <w:numFmt w:val="none"/>
      <w:suff w:val="nothing"/>
      <w:lvlText w:val=""/>
      <w:lvlJc w:val="left"/>
      <w:pPr>
        <w:ind w:left="1844" w:firstLine="0"/>
      </w:pPr>
      <w:rPr>
        <w:rFonts w:hint="eastAsia"/>
      </w:rPr>
    </w:lvl>
    <w:lvl w:ilvl="6" w:tentative="0">
      <w:start w:val="1"/>
      <w:numFmt w:val="none"/>
      <w:suff w:val="nothing"/>
      <w:lvlText w:val=""/>
      <w:lvlJc w:val="left"/>
      <w:pPr>
        <w:ind w:left="1844" w:firstLine="0"/>
      </w:pPr>
      <w:rPr>
        <w:rFonts w:hint="eastAsia"/>
      </w:rPr>
    </w:lvl>
    <w:lvl w:ilvl="7" w:tentative="0">
      <w:start w:val="1"/>
      <w:numFmt w:val="none"/>
      <w:suff w:val="nothing"/>
      <w:lvlText w:val=""/>
      <w:lvlJc w:val="left"/>
      <w:pPr>
        <w:ind w:left="1844" w:firstLine="0"/>
      </w:pPr>
      <w:rPr>
        <w:rFonts w:hint="eastAsia"/>
      </w:rPr>
    </w:lvl>
    <w:lvl w:ilvl="8" w:tentative="0">
      <w:start w:val="1"/>
      <w:numFmt w:val="none"/>
      <w:suff w:val="nothing"/>
      <w:lvlText w:val=""/>
      <w:lvlJc w:val="left"/>
      <w:pPr>
        <w:ind w:left="1844" w:firstLine="0"/>
      </w:pPr>
      <w:rPr>
        <w:rFonts w:hint="eastAsia"/>
      </w:rPr>
    </w:lvl>
  </w:abstractNum>
  <w:abstractNum w:abstractNumId="21">
    <w:nsid w:val="49C55E92"/>
    <w:multiLevelType w:val="multilevel"/>
    <w:tmpl w:val="49C55E9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4B6642E4"/>
    <w:multiLevelType w:val="multilevel"/>
    <w:tmpl w:val="4B6642E4"/>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538C7C3C"/>
    <w:multiLevelType w:val="multilevel"/>
    <w:tmpl w:val="538C7C3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53D71B61"/>
    <w:multiLevelType w:val="multilevel"/>
    <w:tmpl w:val="53D71B61"/>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5FD01CE"/>
    <w:multiLevelType w:val="multilevel"/>
    <w:tmpl w:val="55FD01C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A290C70"/>
    <w:multiLevelType w:val="singleLevel"/>
    <w:tmpl w:val="5A290C70"/>
    <w:lvl w:ilvl="0" w:tentative="0">
      <w:start w:val="1"/>
      <w:numFmt w:val="chineseCounting"/>
      <w:suff w:val="nothing"/>
      <w:lvlText w:val="%1、"/>
      <w:lvlJc w:val="left"/>
    </w:lvl>
  </w:abstractNum>
  <w:abstractNum w:abstractNumId="27">
    <w:nsid w:val="5A290CAF"/>
    <w:multiLevelType w:val="singleLevel"/>
    <w:tmpl w:val="5A290CAF"/>
    <w:lvl w:ilvl="0" w:tentative="0">
      <w:start w:val="1"/>
      <w:numFmt w:val="chineseCountingThousand"/>
      <w:lvlText w:val="(%1)"/>
      <w:lvlJc w:val="left"/>
      <w:pPr>
        <w:ind w:left="420" w:hanging="420"/>
      </w:pPr>
    </w:lvl>
  </w:abstractNum>
  <w:abstractNum w:abstractNumId="28">
    <w:nsid w:val="5AB1113C"/>
    <w:multiLevelType w:val="singleLevel"/>
    <w:tmpl w:val="5AB1113C"/>
    <w:lvl w:ilvl="0" w:tentative="0">
      <w:start w:val="1"/>
      <w:numFmt w:val="chineseCountingThousand"/>
      <w:lvlText w:val="(%1)"/>
      <w:lvlJc w:val="left"/>
      <w:pPr>
        <w:ind w:left="420" w:hanging="420"/>
      </w:pPr>
    </w:lvl>
  </w:abstractNum>
  <w:abstractNum w:abstractNumId="29">
    <w:nsid w:val="5BC90843"/>
    <w:multiLevelType w:val="multilevel"/>
    <w:tmpl w:val="5BC908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5F300468"/>
    <w:multiLevelType w:val="multilevel"/>
    <w:tmpl w:val="5F30046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5F783F25"/>
    <w:multiLevelType w:val="multilevel"/>
    <w:tmpl w:val="5F783F2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04D24F1"/>
    <w:multiLevelType w:val="multilevel"/>
    <w:tmpl w:val="604D24F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62D13357"/>
    <w:multiLevelType w:val="singleLevel"/>
    <w:tmpl w:val="62D13357"/>
    <w:lvl w:ilvl="0" w:tentative="0">
      <w:start w:val="1"/>
      <w:numFmt w:val="decimal"/>
      <w:suff w:val="nothing"/>
      <w:lvlText w:val="（%1）"/>
      <w:lvlJc w:val="left"/>
    </w:lvl>
  </w:abstractNum>
  <w:abstractNum w:abstractNumId="34">
    <w:nsid w:val="691C2356"/>
    <w:multiLevelType w:val="multilevel"/>
    <w:tmpl w:val="691C2356"/>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5">
    <w:nsid w:val="6B294DC3"/>
    <w:multiLevelType w:val="multilevel"/>
    <w:tmpl w:val="6B294DC3"/>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6">
    <w:nsid w:val="7A1B302C"/>
    <w:multiLevelType w:val="multilevel"/>
    <w:tmpl w:val="7A1B302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7A9039EF"/>
    <w:multiLevelType w:val="singleLevel"/>
    <w:tmpl w:val="7A9039EF"/>
    <w:lvl w:ilvl="0" w:tentative="0">
      <w:start w:val="1"/>
      <w:numFmt w:val="decimal"/>
      <w:lvlText w:val="%1."/>
      <w:lvlJc w:val="left"/>
      <w:pPr>
        <w:ind w:left="420" w:hanging="420"/>
      </w:pPr>
    </w:lvl>
  </w:abstractNum>
  <w:abstractNum w:abstractNumId="38">
    <w:nsid w:val="7EDD44F8"/>
    <w:multiLevelType w:val="multilevel"/>
    <w:tmpl w:val="7EDD44F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0"/>
  </w:num>
  <w:num w:numId="2">
    <w:abstractNumId w:val="26"/>
  </w:num>
  <w:num w:numId="3">
    <w:abstractNumId w:val="0"/>
  </w:num>
  <w:num w:numId="4">
    <w:abstractNumId w:val="27"/>
  </w:num>
  <w:num w:numId="5">
    <w:abstractNumId w:val="37"/>
  </w:num>
  <w:num w:numId="6">
    <w:abstractNumId w:val="16"/>
  </w:num>
  <w:num w:numId="7">
    <w:abstractNumId w:val="25"/>
  </w:num>
  <w:num w:numId="8">
    <w:abstractNumId w:val="29"/>
  </w:num>
  <w:num w:numId="9">
    <w:abstractNumId w:val="33"/>
  </w:num>
  <w:num w:numId="10">
    <w:abstractNumId w:val="28"/>
  </w:num>
  <w:num w:numId="11">
    <w:abstractNumId w:val="31"/>
  </w:num>
  <w:num w:numId="12">
    <w:abstractNumId w:val="1"/>
  </w:num>
  <w:num w:numId="13">
    <w:abstractNumId w:val="22"/>
  </w:num>
  <w:num w:numId="14">
    <w:abstractNumId w:val="19"/>
  </w:num>
  <w:num w:numId="15">
    <w:abstractNumId w:val="8"/>
  </w:num>
  <w:num w:numId="16">
    <w:abstractNumId w:val="4"/>
  </w:num>
  <w:num w:numId="17">
    <w:abstractNumId w:val="23"/>
  </w:num>
  <w:num w:numId="18">
    <w:abstractNumId w:val="11"/>
  </w:num>
  <w:num w:numId="19">
    <w:abstractNumId w:val="2"/>
  </w:num>
  <w:num w:numId="20">
    <w:abstractNumId w:val="36"/>
  </w:num>
  <w:num w:numId="21">
    <w:abstractNumId w:val="32"/>
  </w:num>
  <w:num w:numId="22">
    <w:abstractNumId w:val="3"/>
  </w:num>
  <w:num w:numId="23">
    <w:abstractNumId w:val="12"/>
  </w:num>
  <w:num w:numId="24">
    <w:abstractNumId w:val="5"/>
  </w:num>
  <w:num w:numId="25">
    <w:abstractNumId w:val="26"/>
    <w:lvlOverride w:ilvl="0">
      <w:startOverride w:val="1"/>
    </w:lvlOverride>
  </w:num>
  <w:num w:numId="26">
    <w:abstractNumId w:val="6"/>
  </w:num>
  <w:num w:numId="27">
    <w:abstractNumId w:val="13"/>
  </w:num>
  <w:num w:numId="28">
    <w:abstractNumId w:val="9"/>
  </w:num>
  <w:num w:numId="29">
    <w:abstractNumId w:val="30"/>
  </w:num>
  <w:num w:numId="30">
    <w:abstractNumId w:val="24"/>
  </w:num>
  <w:num w:numId="31">
    <w:abstractNumId w:val="18"/>
  </w:num>
  <w:num w:numId="32">
    <w:abstractNumId w:val="15"/>
  </w:num>
  <w:num w:numId="33">
    <w:abstractNumId w:val="7"/>
  </w:num>
  <w:num w:numId="34">
    <w:abstractNumId w:val="10"/>
  </w:num>
  <w:num w:numId="35">
    <w:abstractNumId w:val="14"/>
  </w:num>
  <w:num w:numId="36">
    <w:abstractNumId w:val="34"/>
  </w:num>
  <w:num w:numId="37">
    <w:abstractNumId w:val="17"/>
  </w:num>
  <w:num w:numId="38">
    <w:abstractNumId w:val="35"/>
  </w:num>
  <w:num w:numId="39">
    <w:abstractNumId w:val="38"/>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bordersDoNotSurroundHeader w:val="1"/>
  <w:bordersDoNotSurroundFooter w:val="1"/>
  <w:documentProtection w:enforcement="0"/>
  <w:defaultTabStop w:val="420"/>
  <w:drawingGridHorizontalSpacing w:val="213"/>
  <w:drawingGridVerticalSpacing w:val="317"/>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BC4702"/>
    <w:rsid w:val="000021A9"/>
    <w:rsid w:val="0000718B"/>
    <w:rsid w:val="000535BC"/>
    <w:rsid w:val="00070AAC"/>
    <w:rsid w:val="00074AD5"/>
    <w:rsid w:val="000802C2"/>
    <w:rsid w:val="000850AF"/>
    <w:rsid w:val="000929C5"/>
    <w:rsid w:val="000A09FB"/>
    <w:rsid w:val="000A3AA4"/>
    <w:rsid w:val="000D0B5A"/>
    <w:rsid w:val="000D30AA"/>
    <w:rsid w:val="000E1811"/>
    <w:rsid w:val="000E1D06"/>
    <w:rsid w:val="00104437"/>
    <w:rsid w:val="001046B5"/>
    <w:rsid w:val="00120604"/>
    <w:rsid w:val="00130C01"/>
    <w:rsid w:val="00140B49"/>
    <w:rsid w:val="00174F6B"/>
    <w:rsid w:val="00180BC9"/>
    <w:rsid w:val="00181247"/>
    <w:rsid w:val="0019397D"/>
    <w:rsid w:val="001A0A81"/>
    <w:rsid w:val="001A3C1D"/>
    <w:rsid w:val="001B1044"/>
    <w:rsid w:val="001B25C0"/>
    <w:rsid w:val="001B3C90"/>
    <w:rsid w:val="001B7887"/>
    <w:rsid w:val="001C0FE3"/>
    <w:rsid w:val="001C29FD"/>
    <w:rsid w:val="001D0672"/>
    <w:rsid w:val="001D70A8"/>
    <w:rsid w:val="001D7DC3"/>
    <w:rsid w:val="001E3942"/>
    <w:rsid w:val="001F5358"/>
    <w:rsid w:val="00204423"/>
    <w:rsid w:val="00225ED3"/>
    <w:rsid w:val="00234F35"/>
    <w:rsid w:val="00242E35"/>
    <w:rsid w:val="0025365B"/>
    <w:rsid w:val="002603C5"/>
    <w:rsid w:val="00265450"/>
    <w:rsid w:val="00266E57"/>
    <w:rsid w:val="002701D3"/>
    <w:rsid w:val="00281B3B"/>
    <w:rsid w:val="00294F08"/>
    <w:rsid w:val="002A649D"/>
    <w:rsid w:val="002C5961"/>
    <w:rsid w:val="002D2A9F"/>
    <w:rsid w:val="002F1646"/>
    <w:rsid w:val="0032204E"/>
    <w:rsid w:val="00335E8D"/>
    <w:rsid w:val="00336DA3"/>
    <w:rsid w:val="0034512B"/>
    <w:rsid w:val="003507EC"/>
    <w:rsid w:val="00350966"/>
    <w:rsid w:val="00371F40"/>
    <w:rsid w:val="00384567"/>
    <w:rsid w:val="0038676C"/>
    <w:rsid w:val="003B5E19"/>
    <w:rsid w:val="003C4258"/>
    <w:rsid w:val="003D01D5"/>
    <w:rsid w:val="003D5E1E"/>
    <w:rsid w:val="003E0CBB"/>
    <w:rsid w:val="003E4F57"/>
    <w:rsid w:val="003F381A"/>
    <w:rsid w:val="00401972"/>
    <w:rsid w:val="00431196"/>
    <w:rsid w:val="004331BF"/>
    <w:rsid w:val="00434790"/>
    <w:rsid w:val="00457ABE"/>
    <w:rsid w:val="00472E81"/>
    <w:rsid w:val="00473915"/>
    <w:rsid w:val="00474FBC"/>
    <w:rsid w:val="004826ED"/>
    <w:rsid w:val="0049310D"/>
    <w:rsid w:val="00493D1A"/>
    <w:rsid w:val="004A4220"/>
    <w:rsid w:val="004B3E3B"/>
    <w:rsid w:val="004C52F8"/>
    <w:rsid w:val="004E10B2"/>
    <w:rsid w:val="004E4B65"/>
    <w:rsid w:val="004F2979"/>
    <w:rsid w:val="00527EC2"/>
    <w:rsid w:val="00530F7E"/>
    <w:rsid w:val="00553615"/>
    <w:rsid w:val="005838E3"/>
    <w:rsid w:val="00594B9F"/>
    <w:rsid w:val="005B667B"/>
    <w:rsid w:val="005B724A"/>
    <w:rsid w:val="005C47BA"/>
    <w:rsid w:val="0060119A"/>
    <w:rsid w:val="00606439"/>
    <w:rsid w:val="00607991"/>
    <w:rsid w:val="006120ED"/>
    <w:rsid w:val="00622BF0"/>
    <w:rsid w:val="00625FAB"/>
    <w:rsid w:val="00651AD3"/>
    <w:rsid w:val="006524F9"/>
    <w:rsid w:val="00654AE6"/>
    <w:rsid w:val="00675587"/>
    <w:rsid w:val="006904C0"/>
    <w:rsid w:val="006910D0"/>
    <w:rsid w:val="006A0E38"/>
    <w:rsid w:val="006A55C5"/>
    <w:rsid w:val="006C36DC"/>
    <w:rsid w:val="006F3871"/>
    <w:rsid w:val="006F3ECC"/>
    <w:rsid w:val="0070173A"/>
    <w:rsid w:val="00711AC6"/>
    <w:rsid w:val="00720E1F"/>
    <w:rsid w:val="00731240"/>
    <w:rsid w:val="0073152B"/>
    <w:rsid w:val="00756668"/>
    <w:rsid w:val="00777E61"/>
    <w:rsid w:val="00785B47"/>
    <w:rsid w:val="00785CFC"/>
    <w:rsid w:val="007A3AD7"/>
    <w:rsid w:val="007B2E92"/>
    <w:rsid w:val="007B5A0B"/>
    <w:rsid w:val="007C31F5"/>
    <w:rsid w:val="007D356D"/>
    <w:rsid w:val="007D77AD"/>
    <w:rsid w:val="007E3CD9"/>
    <w:rsid w:val="007F5022"/>
    <w:rsid w:val="00821ADD"/>
    <w:rsid w:val="00827120"/>
    <w:rsid w:val="008530FE"/>
    <w:rsid w:val="00857469"/>
    <w:rsid w:val="00857791"/>
    <w:rsid w:val="0086613C"/>
    <w:rsid w:val="00883778"/>
    <w:rsid w:val="00884F26"/>
    <w:rsid w:val="008A1E55"/>
    <w:rsid w:val="008C4AFC"/>
    <w:rsid w:val="008D3084"/>
    <w:rsid w:val="008D6082"/>
    <w:rsid w:val="008E6511"/>
    <w:rsid w:val="008E6900"/>
    <w:rsid w:val="008F37F0"/>
    <w:rsid w:val="009016E9"/>
    <w:rsid w:val="00911D85"/>
    <w:rsid w:val="00917870"/>
    <w:rsid w:val="0092769C"/>
    <w:rsid w:val="00957926"/>
    <w:rsid w:val="009628E1"/>
    <w:rsid w:val="00963D62"/>
    <w:rsid w:val="00981E2F"/>
    <w:rsid w:val="0098514F"/>
    <w:rsid w:val="00993F72"/>
    <w:rsid w:val="00996345"/>
    <w:rsid w:val="009B6DFC"/>
    <w:rsid w:val="009C740B"/>
    <w:rsid w:val="009D08DA"/>
    <w:rsid w:val="009D253E"/>
    <w:rsid w:val="009E06D4"/>
    <w:rsid w:val="009F0072"/>
    <w:rsid w:val="00A05FEF"/>
    <w:rsid w:val="00A11767"/>
    <w:rsid w:val="00A16D08"/>
    <w:rsid w:val="00A2141A"/>
    <w:rsid w:val="00A24DFD"/>
    <w:rsid w:val="00A35C67"/>
    <w:rsid w:val="00A370EA"/>
    <w:rsid w:val="00A47B2A"/>
    <w:rsid w:val="00A54FCD"/>
    <w:rsid w:val="00A76462"/>
    <w:rsid w:val="00AA0A00"/>
    <w:rsid w:val="00AA0D4E"/>
    <w:rsid w:val="00AA6079"/>
    <w:rsid w:val="00AD11CD"/>
    <w:rsid w:val="00AE4E77"/>
    <w:rsid w:val="00AE682F"/>
    <w:rsid w:val="00B050AE"/>
    <w:rsid w:val="00B07527"/>
    <w:rsid w:val="00B15D8A"/>
    <w:rsid w:val="00B30536"/>
    <w:rsid w:val="00B35544"/>
    <w:rsid w:val="00B43073"/>
    <w:rsid w:val="00B47715"/>
    <w:rsid w:val="00B6111B"/>
    <w:rsid w:val="00B6471F"/>
    <w:rsid w:val="00B73AA0"/>
    <w:rsid w:val="00B85D05"/>
    <w:rsid w:val="00B86D60"/>
    <w:rsid w:val="00B93DD4"/>
    <w:rsid w:val="00BA181A"/>
    <w:rsid w:val="00BB1B08"/>
    <w:rsid w:val="00BB2B24"/>
    <w:rsid w:val="00BB457A"/>
    <w:rsid w:val="00BC258F"/>
    <w:rsid w:val="00BC4702"/>
    <w:rsid w:val="00BE71F6"/>
    <w:rsid w:val="00BF5B91"/>
    <w:rsid w:val="00C01000"/>
    <w:rsid w:val="00C04640"/>
    <w:rsid w:val="00C056E4"/>
    <w:rsid w:val="00C20867"/>
    <w:rsid w:val="00C5152B"/>
    <w:rsid w:val="00C53BA5"/>
    <w:rsid w:val="00C609F8"/>
    <w:rsid w:val="00C66EAA"/>
    <w:rsid w:val="00C70280"/>
    <w:rsid w:val="00CA5D5D"/>
    <w:rsid w:val="00CC38E3"/>
    <w:rsid w:val="00CE080D"/>
    <w:rsid w:val="00CE09FC"/>
    <w:rsid w:val="00CE7552"/>
    <w:rsid w:val="00D011E5"/>
    <w:rsid w:val="00D2683C"/>
    <w:rsid w:val="00D30986"/>
    <w:rsid w:val="00D37F0D"/>
    <w:rsid w:val="00D61F0B"/>
    <w:rsid w:val="00D73EBA"/>
    <w:rsid w:val="00D85244"/>
    <w:rsid w:val="00DA07D8"/>
    <w:rsid w:val="00DA75F9"/>
    <w:rsid w:val="00DB3CC7"/>
    <w:rsid w:val="00DB7816"/>
    <w:rsid w:val="00DD6CFD"/>
    <w:rsid w:val="00DE05CD"/>
    <w:rsid w:val="00DF0B71"/>
    <w:rsid w:val="00DF33F1"/>
    <w:rsid w:val="00DF6C52"/>
    <w:rsid w:val="00E119B4"/>
    <w:rsid w:val="00E15ADB"/>
    <w:rsid w:val="00E376C2"/>
    <w:rsid w:val="00E46313"/>
    <w:rsid w:val="00E57DBC"/>
    <w:rsid w:val="00E62D40"/>
    <w:rsid w:val="00E65042"/>
    <w:rsid w:val="00E75531"/>
    <w:rsid w:val="00E87C12"/>
    <w:rsid w:val="00E92AB1"/>
    <w:rsid w:val="00EB205E"/>
    <w:rsid w:val="00EB6C59"/>
    <w:rsid w:val="00EC043D"/>
    <w:rsid w:val="00EC1AB6"/>
    <w:rsid w:val="00EC6052"/>
    <w:rsid w:val="00ED6301"/>
    <w:rsid w:val="00EF00BC"/>
    <w:rsid w:val="00EF5F3E"/>
    <w:rsid w:val="00F06BE0"/>
    <w:rsid w:val="00F22464"/>
    <w:rsid w:val="00F252FA"/>
    <w:rsid w:val="00F411F9"/>
    <w:rsid w:val="00F52ED5"/>
    <w:rsid w:val="00F6772C"/>
    <w:rsid w:val="00F80922"/>
    <w:rsid w:val="00F823D5"/>
    <w:rsid w:val="00F90064"/>
    <w:rsid w:val="00F91221"/>
    <w:rsid w:val="00F979E1"/>
    <w:rsid w:val="00FA5A4E"/>
    <w:rsid w:val="00FA6C12"/>
    <w:rsid w:val="00FC195E"/>
    <w:rsid w:val="034340BD"/>
    <w:rsid w:val="137827EC"/>
    <w:rsid w:val="15DC2445"/>
    <w:rsid w:val="1904558D"/>
    <w:rsid w:val="1B8D1013"/>
    <w:rsid w:val="322659A7"/>
    <w:rsid w:val="4D865C4B"/>
    <w:rsid w:val="4E704A7F"/>
    <w:rsid w:val="52173CA9"/>
    <w:rsid w:val="537F7EEA"/>
    <w:rsid w:val="57253A45"/>
    <w:rsid w:val="5E152EA6"/>
    <w:rsid w:val="64035CD2"/>
    <w:rsid w:val="68F46A9A"/>
    <w:rsid w:val="6DC35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rules v:ext="edit">
        <o:r id="V:Rule1" type="connector" idref="#直线箭头连接符 40"/>
        <o:r id="V:Rule2" type="connector" idref="#直线箭头连接符 39"/>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uiPriority="39" w:semiHidden="0" w:name="toc 9"/>
    <w:lsdException w:uiPriority="99" w:name="Normal Indent"/>
    <w:lsdException w:qFormat="1" w:uiPriority="99" w:name="footnote text"/>
    <w:lsdException w:qFormat="1" w:uiPriority="99" w:name="annotation text"/>
    <w:lsdException w:qFormat="1" w:uiPriority="0" w:semiHidden="0" w:name="header"/>
    <w:lsdException w:qFormat="1"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qFormat="1"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4"/>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5"/>
    <w:unhideWhenUsed/>
    <w:qFormat/>
    <w:uiPriority w:val="0"/>
    <w:pPr>
      <w:keepNext/>
      <w:keepLines/>
      <w:numPr>
        <w:ilvl w:val="1"/>
        <w:numId w:val="1"/>
      </w:numPr>
      <w:spacing w:line="416" w:lineRule="auto"/>
      <w:outlineLvl w:val="1"/>
    </w:pPr>
    <w:rPr>
      <w:rFonts w:ascii="Arial" w:hAnsi="Arial" w:eastAsia="黑体"/>
      <w:b/>
      <w:bCs/>
      <w:sz w:val="32"/>
      <w:szCs w:val="32"/>
    </w:rPr>
  </w:style>
  <w:style w:type="paragraph" w:styleId="4">
    <w:name w:val="heading 3"/>
    <w:basedOn w:val="1"/>
    <w:next w:val="1"/>
    <w:link w:val="36"/>
    <w:unhideWhenUsed/>
    <w:qFormat/>
    <w:uiPriority w:val="0"/>
    <w:pPr>
      <w:keepNext/>
      <w:keepLines/>
      <w:numPr>
        <w:ilvl w:val="2"/>
        <w:numId w:val="1"/>
      </w:numPr>
      <w:spacing w:line="416" w:lineRule="auto"/>
      <w:outlineLvl w:val="2"/>
    </w:pPr>
    <w:rPr>
      <w:b/>
      <w:bCs/>
      <w:sz w:val="32"/>
      <w:szCs w:val="32"/>
    </w:rPr>
  </w:style>
  <w:style w:type="character" w:default="1" w:styleId="27">
    <w:name w:val="Default Paragraph Font"/>
    <w:semiHidden/>
    <w:unhideWhenUsed/>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Document Map"/>
    <w:basedOn w:val="1"/>
    <w:link w:val="38"/>
    <w:semiHidden/>
    <w:unhideWhenUsed/>
    <w:qFormat/>
    <w:uiPriority w:val="99"/>
    <w:rPr>
      <w:rFonts w:ascii="宋体"/>
      <w:sz w:val="18"/>
      <w:szCs w:val="18"/>
    </w:rPr>
  </w:style>
  <w:style w:type="paragraph" w:styleId="8">
    <w:name w:val="annotation text"/>
    <w:basedOn w:val="1"/>
    <w:link w:val="44"/>
    <w:semiHidden/>
    <w:unhideWhenUsed/>
    <w:qFormat/>
    <w:uiPriority w:val="99"/>
    <w:pPr>
      <w:jc w:val="left"/>
    </w:pPr>
  </w:style>
  <w:style w:type="paragraph" w:styleId="9">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0">
    <w:name w:val="toc 3"/>
    <w:basedOn w:val="1"/>
    <w:next w:val="1"/>
    <w:qFormat/>
    <w:uiPriority w:val="39"/>
    <w:pPr>
      <w:ind w:left="840" w:leftChars="400"/>
    </w:pPr>
  </w:style>
  <w:style w:type="paragraph" w:styleId="11">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12">
    <w:name w:val="Date"/>
    <w:basedOn w:val="1"/>
    <w:next w:val="1"/>
    <w:link w:val="49"/>
    <w:semiHidden/>
    <w:unhideWhenUsed/>
    <w:uiPriority w:val="99"/>
    <w:pPr>
      <w:ind w:left="100" w:leftChars="2500"/>
    </w:pPr>
  </w:style>
  <w:style w:type="paragraph" w:styleId="13">
    <w:name w:val="endnote text"/>
    <w:basedOn w:val="1"/>
    <w:link w:val="40"/>
    <w:semiHidden/>
    <w:unhideWhenUsed/>
    <w:qFormat/>
    <w:uiPriority w:val="99"/>
    <w:pPr>
      <w:snapToGrid w:val="0"/>
      <w:jc w:val="left"/>
    </w:pPr>
  </w:style>
  <w:style w:type="paragraph" w:styleId="14">
    <w:name w:val="Balloon Text"/>
    <w:basedOn w:val="1"/>
    <w:link w:val="37"/>
    <w:semiHidden/>
    <w:unhideWhenUsed/>
    <w:qFormat/>
    <w:uiPriority w:val="99"/>
    <w:rPr>
      <w:sz w:val="18"/>
      <w:szCs w:val="18"/>
    </w:rPr>
  </w:style>
  <w:style w:type="paragraph" w:styleId="15">
    <w:name w:val="footer"/>
    <w:basedOn w:val="1"/>
    <w:link w:val="33"/>
    <w:unhideWhenUsed/>
    <w:qFormat/>
    <w:uiPriority w:val="0"/>
    <w:pPr>
      <w:tabs>
        <w:tab w:val="center" w:pos="4153"/>
        <w:tab w:val="right" w:pos="8306"/>
      </w:tabs>
      <w:snapToGrid w:val="0"/>
      <w:jc w:val="left"/>
    </w:pPr>
    <w:rPr>
      <w:sz w:val="18"/>
      <w:szCs w:val="18"/>
    </w:rPr>
  </w:style>
  <w:style w:type="paragraph" w:styleId="16">
    <w:name w:val="header"/>
    <w:basedOn w:val="1"/>
    <w:link w:val="32"/>
    <w:unhideWhenUsed/>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style>
  <w:style w:type="paragraph" w:styleId="18">
    <w:name w:val="toc 4"/>
    <w:basedOn w:val="1"/>
    <w:next w:val="1"/>
    <w:unhideWhenUsed/>
    <w:qFormat/>
    <w:uiPriority w:val="39"/>
    <w:pPr>
      <w:ind w:left="1260" w:leftChars="600"/>
    </w:pPr>
  </w:style>
  <w:style w:type="paragraph" w:styleId="19">
    <w:name w:val="footnote text"/>
    <w:basedOn w:val="1"/>
    <w:link w:val="41"/>
    <w:semiHidden/>
    <w:unhideWhenUsed/>
    <w:qFormat/>
    <w:uiPriority w:val="99"/>
    <w:pPr>
      <w:snapToGrid w:val="0"/>
      <w:jc w:val="left"/>
    </w:pPr>
    <w:rPr>
      <w:sz w:val="18"/>
      <w:szCs w:val="18"/>
    </w:rPr>
  </w:style>
  <w:style w:type="paragraph" w:styleId="20">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21">
    <w:name w:val="toc 2"/>
    <w:basedOn w:val="1"/>
    <w:next w:val="1"/>
    <w:qFormat/>
    <w:uiPriority w:val="39"/>
    <w:pPr>
      <w:tabs>
        <w:tab w:val="right" w:leader="dot" w:pos="8296"/>
      </w:tabs>
      <w:ind w:left="420" w:leftChars="200"/>
    </w:pPr>
  </w:style>
  <w:style w:type="paragraph" w:styleId="22">
    <w:name w:val="toc 9"/>
    <w:basedOn w:val="1"/>
    <w:next w:val="1"/>
    <w:unhideWhenUsed/>
    <w:uiPriority w:val="39"/>
    <w:pPr>
      <w:ind w:left="3360" w:leftChars="1600"/>
    </w:pPr>
    <w:rPr>
      <w:rFonts w:asciiTheme="minorHAnsi" w:hAnsiTheme="minorHAnsi" w:eastAsiaTheme="minorEastAsia" w:cstheme="minorBidi"/>
      <w:szCs w:val="22"/>
    </w:rPr>
  </w:style>
  <w:style w:type="paragraph" w:styleId="23">
    <w:name w:val="Normal (Web)"/>
    <w:basedOn w:val="1"/>
    <w:qFormat/>
    <w:uiPriority w:val="0"/>
    <w:pPr>
      <w:widowControl/>
      <w:spacing w:beforeAutospacing="1" w:afterAutospacing="1"/>
      <w:jc w:val="left"/>
    </w:pPr>
    <w:rPr>
      <w:rFonts w:hint="eastAsia" w:ascii="宋体" w:hAnsi="宋体"/>
      <w:color w:val="000000"/>
      <w:kern w:val="0"/>
      <w:sz w:val="24"/>
    </w:rPr>
  </w:style>
  <w:style w:type="paragraph" w:styleId="24">
    <w:name w:val="annotation subject"/>
    <w:basedOn w:val="8"/>
    <w:next w:val="8"/>
    <w:link w:val="45"/>
    <w:semiHidden/>
    <w:unhideWhenUsed/>
    <w:qFormat/>
    <w:uiPriority w:val="99"/>
    <w:rPr>
      <w:b/>
      <w:bCs/>
    </w:rPr>
  </w:style>
  <w:style w:type="table" w:styleId="26">
    <w:name w:val="Medium List 1 Accent 5"/>
    <w:basedOn w:val="25"/>
    <w:qFormat/>
    <w:uiPriority w:val="65"/>
    <w:rPr>
      <w:color w:val="000000" w:themeColor="text1"/>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character" w:styleId="28">
    <w:name w:val="endnote reference"/>
    <w:basedOn w:val="27"/>
    <w:semiHidden/>
    <w:unhideWhenUsed/>
    <w:qFormat/>
    <w:uiPriority w:val="99"/>
    <w:rPr>
      <w:vertAlign w:val="superscript"/>
    </w:rPr>
  </w:style>
  <w:style w:type="character" w:styleId="29">
    <w:name w:val="Hyperlink"/>
    <w:basedOn w:val="27"/>
    <w:qFormat/>
    <w:uiPriority w:val="99"/>
    <w:rPr>
      <w:color w:val="0000FF"/>
      <w:u w:val="single"/>
    </w:rPr>
  </w:style>
  <w:style w:type="character" w:styleId="30">
    <w:name w:val="annotation reference"/>
    <w:basedOn w:val="27"/>
    <w:semiHidden/>
    <w:unhideWhenUsed/>
    <w:uiPriority w:val="99"/>
    <w:rPr>
      <w:sz w:val="21"/>
      <w:szCs w:val="21"/>
    </w:rPr>
  </w:style>
  <w:style w:type="character" w:styleId="31">
    <w:name w:val="footnote reference"/>
    <w:basedOn w:val="27"/>
    <w:semiHidden/>
    <w:unhideWhenUsed/>
    <w:qFormat/>
    <w:uiPriority w:val="99"/>
    <w:rPr>
      <w:vertAlign w:val="superscript"/>
    </w:rPr>
  </w:style>
  <w:style w:type="character" w:customStyle="1" w:styleId="32">
    <w:name w:val="页眉 字符"/>
    <w:basedOn w:val="27"/>
    <w:link w:val="16"/>
    <w:semiHidden/>
    <w:qFormat/>
    <w:uiPriority w:val="99"/>
    <w:rPr>
      <w:sz w:val="18"/>
      <w:szCs w:val="18"/>
    </w:rPr>
  </w:style>
  <w:style w:type="character" w:customStyle="1" w:styleId="33">
    <w:name w:val="页脚 字符"/>
    <w:basedOn w:val="27"/>
    <w:link w:val="15"/>
    <w:semiHidden/>
    <w:qFormat/>
    <w:uiPriority w:val="99"/>
    <w:rPr>
      <w:sz w:val="18"/>
      <w:szCs w:val="18"/>
    </w:rPr>
  </w:style>
  <w:style w:type="character" w:customStyle="1" w:styleId="34">
    <w:name w:val="标题 1 字符"/>
    <w:basedOn w:val="27"/>
    <w:link w:val="2"/>
    <w:qFormat/>
    <w:uiPriority w:val="0"/>
    <w:rPr>
      <w:rFonts w:ascii="Times New Roman" w:hAnsi="Times New Roman" w:eastAsia="宋体" w:cs="Times New Roman"/>
      <w:b/>
      <w:bCs/>
      <w:kern w:val="44"/>
      <w:sz w:val="44"/>
      <w:szCs w:val="44"/>
    </w:rPr>
  </w:style>
  <w:style w:type="character" w:customStyle="1" w:styleId="35">
    <w:name w:val="标题 2 字符"/>
    <w:basedOn w:val="27"/>
    <w:link w:val="3"/>
    <w:qFormat/>
    <w:uiPriority w:val="0"/>
    <w:rPr>
      <w:rFonts w:ascii="Arial" w:hAnsi="Arial" w:eastAsia="黑体" w:cs="Times New Roman"/>
      <w:b/>
      <w:bCs/>
      <w:sz w:val="32"/>
      <w:szCs w:val="32"/>
    </w:rPr>
  </w:style>
  <w:style w:type="character" w:customStyle="1" w:styleId="36">
    <w:name w:val="标题 3 字符"/>
    <w:basedOn w:val="27"/>
    <w:link w:val="4"/>
    <w:qFormat/>
    <w:uiPriority w:val="0"/>
    <w:rPr>
      <w:rFonts w:ascii="Times New Roman" w:hAnsi="Times New Roman" w:eastAsia="宋体" w:cs="Times New Roman"/>
      <w:b/>
      <w:bCs/>
      <w:sz w:val="32"/>
      <w:szCs w:val="32"/>
    </w:rPr>
  </w:style>
  <w:style w:type="character" w:customStyle="1" w:styleId="37">
    <w:name w:val="批注框文本 字符"/>
    <w:basedOn w:val="27"/>
    <w:link w:val="14"/>
    <w:semiHidden/>
    <w:qFormat/>
    <w:uiPriority w:val="99"/>
    <w:rPr>
      <w:rFonts w:ascii="Times New Roman" w:hAnsi="Times New Roman" w:eastAsia="宋体" w:cs="Times New Roman"/>
      <w:sz w:val="18"/>
      <w:szCs w:val="18"/>
    </w:rPr>
  </w:style>
  <w:style w:type="character" w:customStyle="1" w:styleId="38">
    <w:name w:val="文档结构图 字符"/>
    <w:basedOn w:val="27"/>
    <w:link w:val="7"/>
    <w:semiHidden/>
    <w:qFormat/>
    <w:uiPriority w:val="99"/>
    <w:rPr>
      <w:rFonts w:ascii="宋体" w:hAnsi="Times New Roman" w:eastAsia="宋体" w:cs="Times New Roman"/>
      <w:sz w:val="18"/>
      <w:szCs w:val="18"/>
    </w:rPr>
  </w:style>
  <w:style w:type="paragraph" w:styleId="39">
    <w:name w:val="List Paragraph"/>
    <w:basedOn w:val="1"/>
    <w:qFormat/>
    <w:uiPriority w:val="34"/>
    <w:pPr>
      <w:ind w:firstLine="420" w:firstLineChars="200"/>
    </w:pPr>
  </w:style>
  <w:style w:type="character" w:customStyle="1" w:styleId="40">
    <w:name w:val="尾注文本 字符"/>
    <w:basedOn w:val="27"/>
    <w:link w:val="13"/>
    <w:semiHidden/>
    <w:qFormat/>
    <w:uiPriority w:val="99"/>
    <w:rPr>
      <w:rFonts w:ascii="Times New Roman" w:hAnsi="Times New Roman" w:eastAsia="宋体" w:cs="Times New Roman"/>
      <w:szCs w:val="24"/>
    </w:rPr>
  </w:style>
  <w:style w:type="character" w:customStyle="1" w:styleId="41">
    <w:name w:val="脚注文本 字符"/>
    <w:basedOn w:val="27"/>
    <w:link w:val="19"/>
    <w:semiHidden/>
    <w:qFormat/>
    <w:uiPriority w:val="99"/>
    <w:rPr>
      <w:rFonts w:ascii="Times New Roman" w:hAnsi="Times New Roman" w:eastAsia="宋体" w:cs="Times New Roman"/>
      <w:sz w:val="18"/>
      <w:szCs w:val="18"/>
    </w:rPr>
  </w:style>
  <w:style w:type="paragraph" w:customStyle="1" w:styleId="42">
    <w:name w:val="_"/>
    <w:basedOn w:val="1"/>
    <w:qFormat/>
    <w:uiPriority w:val="0"/>
    <w:pPr>
      <w:adjustRightInd w:val="0"/>
      <w:spacing w:line="360" w:lineRule="auto"/>
      <w:ind w:left="480"/>
      <w:textAlignment w:val="baseline"/>
    </w:pPr>
    <w:rPr>
      <w:kern w:val="0"/>
      <w:sz w:val="24"/>
      <w:szCs w:val="20"/>
    </w:rPr>
  </w:style>
  <w:style w:type="paragraph" w:customStyle="1" w:styleId="43">
    <w:name w:val="TOC 标题1"/>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character" w:customStyle="1" w:styleId="44">
    <w:name w:val="批注文字 字符"/>
    <w:basedOn w:val="27"/>
    <w:link w:val="8"/>
    <w:semiHidden/>
    <w:qFormat/>
    <w:uiPriority w:val="99"/>
    <w:rPr>
      <w:rFonts w:ascii="Times New Roman" w:hAnsi="Times New Roman" w:eastAsia="宋体" w:cs="Times New Roman"/>
      <w:szCs w:val="24"/>
    </w:rPr>
  </w:style>
  <w:style w:type="character" w:customStyle="1" w:styleId="45">
    <w:name w:val="批注主题 字符"/>
    <w:basedOn w:val="44"/>
    <w:link w:val="24"/>
    <w:semiHidden/>
    <w:qFormat/>
    <w:uiPriority w:val="99"/>
    <w:rPr>
      <w:rFonts w:ascii="Times New Roman" w:hAnsi="Times New Roman" w:eastAsia="宋体" w:cs="Times New Roman"/>
      <w:b/>
      <w:bCs/>
      <w:szCs w:val="24"/>
    </w:rPr>
  </w:style>
  <w:style w:type="paragraph" w:customStyle="1" w:styleId="46">
    <w:name w:val="表格正文"/>
    <w:basedOn w:val="1"/>
    <w:link w:val="47"/>
    <w:qFormat/>
    <w:uiPriority w:val="0"/>
    <w:pPr>
      <w:widowControl/>
      <w:spacing w:line="360" w:lineRule="auto"/>
      <w:jc w:val="center"/>
    </w:pPr>
    <w:rPr>
      <w:rFonts w:ascii="Calibri" w:hAnsi="Calibri" w:eastAsiaTheme="minorEastAsia"/>
      <w:sz w:val="28"/>
    </w:rPr>
  </w:style>
  <w:style w:type="character" w:customStyle="1" w:styleId="47">
    <w:name w:val="表格正文 Char"/>
    <w:basedOn w:val="27"/>
    <w:link w:val="46"/>
    <w:qFormat/>
    <w:uiPriority w:val="0"/>
    <w:rPr>
      <w:rFonts w:ascii="Calibri" w:hAnsi="Calibri" w:cs="Times New Roman"/>
      <w:sz w:val="28"/>
      <w:szCs w:val="24"/>
    </w:rPr>
  </w:style>
  <w:style w:type="paragraph" w:styleId="48">
    <w:name w:val="No Spacing"/>
    <w:qFormat/>
    <w:uiPriority w:val="1"/>
    <w:pPr>
      <w:widowControl w:val="0"/>
      <w:jc w:val="both"/>
    </w:pPr>
    <w:rPr>
      <w:rFonts w:asciiTheme="minorHAnsi" w:hAnsiTheme="minorHAnsi" w:eastAsiaTheme="minorEastAsia" w:cstheme="minorBidi"/>
      <w:kern w:val="2"/>
      <w:sz w:val="24"/>
      <w:szCs w:val="24"/>
      <w:lang w:val="en-US" w:eastAsia="zh-CN" w:bidi="ar-SA"/>
    </w:rPr>
  </w:style>
  <w:style w:type="character" w:customStyle="1" w:styleId="49">
    <w:name w:val="日期 字符"/>
    <w:basedOn w:val="27"/>
    <w:link w:val="12"/>
    <w:semiHidden/>
    <w:uiPriority w:val="99"/>
    <w:rPr>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oleObject" Target="embeddings/oleObject1.bin"/><Relationship Id="rId8" Type="http://schemas.openxmlformats.org/officeDocument/2006/relationships/footer" Target="foot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4.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3.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emf"/><Relationship Id="rId13" Type="http://schemas.openxmlformats.org/officeDocument/2006/relationships/image" Target="media/image3.emf"/><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Info spid="_x0000_s2050"/>
    <customShpInfo spid="_x0000_s1139"/>
    <customShpInfo spid="_x0000_s1138"/>
    <customShpInfo spid="_x0000_s1137"/>
    <customShpInfo spid="_x0000_s1136"/>
    <customShpInfo spid="_x0000_s1115"/>
    <customShpInfo spid="_x0000_s1116"/>
    <customShpInfo spid="_x0000_s1117"/>
    <customShpInfo spid="_x0000_s1118"/>
    <customShpInfo spid="_x0000_s1119"/>
    <customShpInfo spid="_x0000_s1114"/>
    <customShpInfo spid="_x0000_s1135"/>
    <customShpInfo spid="_x0000_s1134"/>
    <customShpInfo spid="_x0000_s1133"/>
    <customShpInfo spid="_x0000_s1132"/>
    <customShpInfo spid="_x0000_s1131"/>
    <customShpInfo spid="_x0000_s1130"/>
    <customShpInfo spid="_x0000_s1128"/>
    <customShpInfo spid="_x0000_s1127"/>
    <customShpInfo spid="_x0000_s1126"/>
    <customShpInfo spid="_x0000_s1125"/>
    <customShpInfo spid="_x0000_s1124"/>
    <customShpInfo spid="_x0000_s1123"/>
    <customShpInfo spid="_x0000_s1122"/>
    <customShpInfo spid="_x0000_s1121"/>
    <customShpInfo spid="_x0000_s1120"/>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994134-7814-416E-A44D-AED51E56CB07}">
  <ds:schemaRefs/>
</ds:datastoreItem>
</file>

<file path=docProps/app.xml><?xml version="1.0" encoding="utf-8"?>
<Properties xmlns="http://schemas.openxmlformats.org/officeDocument/2006/extended-properties" xmlns:vt="http://schemas.openxmlformats.org/officeDocument/2006/docPropsVTypes">
  <Template>Normal.dotm</Template>
  <Pages>83</Pages>
  <Words>4906</Words>
  <Characters>27968</Characters>
  <Lines>233</Lines>
  <Paragraphs>65</Paragraphs>
  <TotalTime>0</TotalTime>
  <ScaleCrop>false</ScaleCrop>
  <LinksUpToDate>false</LinksUpToDate>
  <CharactersWithSpaces>32809</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2018-02-20T04:13:00Z</dcterms:created>
  <dc:creator>vcc</dc:creator>
  <cp:lastModifiedBy>Arrow</cp:lastModifiedBy>
  <dcterms:modified xsi:type="dcterms:W3CDTF">2020-12-20T08:32:55Z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